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9EAC" w14:textId="77777777" w:rsidR="000E055B" w:rsidRPr="00715AE0" w:rsidRDefault="007232D5" w:rsidP="00AA4BA5">
      <w:pPr>
        <w:spacing w:before="120" w:after="120"/>
        <w:jc w:val="center"/>
        <w:rPr>
          <w:rFonts w:ascii="Calibri" w:hAnsi="Calibri" w:cs="Arial"/>
          <w:sz w:val="20"/>
          <w:szCs w:val="18"/>
          <w:u w:val="single"/>
        </w:rPr>
      </w:pPr>
      <w:r w:rsidRPr="00715AE0">
        <w:rPr>
          <w:rFonts w:ascii="Calibri" w:hAnsi="Calibri" w:cs="Arial"/>
          <w:b/>
          <w:sz w:val="20"/>
          <w:szCs w:val="18"/>
          <w:u w:val="single"/>
        </w:rPr>
        <w:t>Anexo Nota T</w:t>
      </w:r>
      <w:r w:rsidR="009E07D6" w:rsidRPr="00715AE0">
        <w:rPr>
          <w:rFonts w:ascii="Calibri" w:hAnsi="Calibri" w:cs="Arial"/>
          <w:b/>
          <w:sz w:val="20"/>
          <w:szCs w:val="18"/>
          <w:u w:val="single"/>
        </w:rPr>
        <w:t>écnica</w:t>
      </w:r>
    </w:p>
    <w:p w14:paraId="60680C64" w14:textId="77777777" w:rsidR="00CF576C" w:rsidRDefault="00104A26" w:rsidP="00CF576C">
      <w:pPr>
        <w:spacing w:before="120" w:after="120"/>
        <w:rPr>
          <w:rFonts w:ascii="Calibri" w:hAnsi="Calibri" w:cs="Arial"/>
          <w:b/>
          <w:sz w:val="18"/>
          <w:szCs w:val="18"/>
        </w:rPr>
      </w:pPr>
      <w:r>
        <w:rPr>
          <w:rFonts w:ascii="Calibri" w:hAnsi="Calibri" w:cs="Arial"/>
          <w:b/>
          <w:noProof/>
          <w:sz w:val="18"/>
          <w:szCs w:val="18"/>
          <w:lang w:val="es-MX" w:eastAsia="es-MX"/>
        </w:rPr>
        <mc:AlternateContent>
          <mc:Choice Requires="wps">
            <w:drawing>
              <wp:anchor distT="45720" distB="45720" distL="114300" distR="114300" simplePos="0" relativeHeight="251653632" behindDoc="0" locked="0" layoutInCell="1" allowOverlap="1" wp14:anchorId="114297ED" wp14:editId="0C5992EA">
                <wp:simplePos x="0" y="0"/>
                <wp:positionH relativeFrom="column">
                  <wp:posOffset>708660</wp:posOffset>
                </wp:positionH>
                <wp:positionV relativeFrom="paragraph">
                  <wp:posOffset>47625</wp:posOffset>
                </wp:positionV>
                <wp:extent cx="4341109" cy="675005"/>
                <wp:effectExtent l="0" t="0" r="0" b="0"/>
                <wp:wrapNone/>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10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2FCAA1" w14:textId="096ADFDF" w:rsidR="00D15CEC" w:rsidRPr="00095DAB" w:rsidRDefault="00095DAB" w:rsidP="00B90DB9">
                            <w:pPr>
                              <w:rPr>
                                <w:rFonts w:ascii="Arial" w:hAnsi="Arial" w:cs="Arial"/>
                                <w:sz w:val="16"/>
                                <w:szCs w:val="16"/>
                              </w:rPr>
                            </w:pPr>
                            <w:r w:rsidRPr="00095DAB">
                              <w:rPr>
                                <w:rFonts w:asciiTheme="minorHAnsi" w:hAnsiTheme="minorHAnsi" w:cstheme="minorHAnsi"/>
                                <w:b/>
                                <w:sz w:val="16"/>
                                <w:szCs w:val="16"/>
                              </w:rPr>
                              <w:t>FONDO DE APORTACIONES ESTATALES PARA LA INFRAESTRUCTURA DE LOS SERVICIOS PÚBLICOS MUNICIPALES (FAEISPUM) PARA EL EJERCICIO FISCAL 202</w:t>
                            </w:r>
                            <w:r w:rsidR="00B90DB9">
                              <w:rPr>
                                <w:rFonts w:asciiTheme="minorHAnsi" w:hAnsiTheme="minorHAnsi" w:cstheme="minorHAnsi"/>
                                <w:b/>
                                <w:sz w:val="16"/>
                                <w:szCs w:val="1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4297ED" id="_x0000_t202" coordsize="21600,21600" o:spt="202" path="m,l,21600r21600,l21600,xe">
                <v:stroke joinstyle="miter"/>
                <v:path gradientshapeok="t" o:connecttype="rect"/>
              </v:shapetype>
              <v:shape id="Cuadro de texto 2" o:spid="_x0000_s1026" type="#_x0000_t202" style="position:absolute;margin-left:55.8pt;margin-top:3.75pt;width:341.8pt;height:53.1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" filled="f" stroked="f" strokeweight="0">
                <v:textbox style="mso-fit-shape-to-text:t">
                  <w:txbxContent>
                    <w:p w14:paraId="062FCAA1" w14:textId="096ADFDF" w:rsidR="00D15CEC" w:rsidRPr="00095DAB" w:rsidRDefault="00095DAB" w:rsidP="00B90DB9">
                      <w:pPr>
                        <w:rPr>
                          <w:rFonts w:ascii="Arial" w:hAnsi="Arial" w:cs="Arial"/>
                          <w:sz w:val="16"/>
                          <w:szCs w:val="16"/>
                        </w:rPr>
                      </w:pPr>
                      <w:r w:rsidRPr="00095DAB">
                        <w:rPr>
                          <w:rFonts w:asciiTheme="minorHAnsi" w:hAnsiTheme="minorHAnsi" w:cstheme="minorHAnsi"/>
                          <w:b/>
                          <w:sz w:val="16"/>
                          <w:szCs w:val="16"/>
                        </w:rPr>
                        <w:t>FONDO DE APORTACIONES ESTATALES PARA LA INFRAESTRUCTURA DE LOS SERVICIOS PÚBLICOS MUNICIPALES (FAEISPUM) PARA EL EJERCICIO FISCAL 202</w:t>
                      </w:r>
                      <w:r w:rsidR="00B90DB9">
                        <w:rPr>
                          <w:rFonts w:asciiTheme="minorHAnsi" w:hAnsiTheme="minorHAnsi" w:cstheme="minorHAnsi"/>
                          <w:b/>
                          <w:sz w:val="16"/>
                          <w:szCs w:val="16"/>
                        </w:rPr>
                        <w:t>4</w:t>
                      </w:r>
                    </w:p>
                  </w:txbxContent>
                </v:textbox>
              </v:shape>
            </w:pict>
          </mc:Fallback>
        </mc:AlternateContent>
      </w:r>
    </w:p>
    <w:p w14:paraId="12B0455A" w14:textId="77777777" w:rsidR="00CF576C" w:rsidRPr="00D03EAA" w:rsidRDefault="00CF576C" w:rsidP="00CF576C">
      <w:pPr>
        <w:spacing w:before="120" w:after="120"/>
        <w:rPr>
          <w:rFonts w:ascii="Calibri" w:hAnsi="Calibri" w:cs="Arial"/>
          <w:b/>
          <w:sz w:val="18"/>
          <w:szCs w:val="18"/>
        </w:rPr>
      </w:pPr>
    </w:p>
    <w:p w14:paraId="0F614C30" w14:textId="77777777" w:rsidR="00104A26" w:rsidRDefault="00104A26" w:rsidP="004700A5">
      <w:pPr>
        <w:spacing w:before="120" w:after="120"/>
        <w:jc w:val="center"/>
        <w:rPr>
          <w:rFonts w:ascii="Calibri" w:hAnsi="Calibri" w:cs="Arial"/>
          <w:b/>
          <w:sz w:val="18"/>
          <w:szCs w:val="18"/>
        </w:rPr>
      </w:pPr>
    </w:p>
    <w:p w14:paraId="22B493A6" w14:textId="77777777" w:rsidR="000E055B" w:rsidRPr="00D03EAA" w:rsidRDefault="00104A26" w:rsidP="004700A5">
      <w:pPr>
        <w:spacing w:before="120" w:after="120"/>
        <w:jc w:val="center"/>
        <w:rPr>
          <w:rFonts w:ascii="Calibri" w:hAnsi="Calibri" w:cs="Arial"/>
          <w:b/>
          <w:sz w:val="18"/>
          <w:szCs w:val="18"/>
        </w:rPr>
      </w:pPr>
      <w:r>
        <w:rPr>
          <w:rFonts w:ascii="Calibri" w:hAnsi="Calibri" w:cs="Arial"/>
          <w:b/>
          <w:sz w:val="18"/>
          <w:szCs w:val="18"/>
        </w:rPr>
        <w:t>Nombre del proyecto:</w:t>
      </w:r>
      <w:r w:rsidR="00367745">
        <w:rPr>
          <w:rFonts w:ascii="Calibri" w:hAnsi="Calibri" w:cs="Arial"/>
          <w:b/>
          <w:sz w:val="18"/>
          <w:szCs w:val="18"/>
        </w:rPr>
        <w:t xml:space="preserve"> </w:t>
      </w:r>
      <w:r>
        <w:rPr>
          <w:rFonts w:ascii="Calibri" w:hAnsi="Calibri" w:cs="Arial"/>
          <w:b/>
          <w:sz w:val="18"/>
          <w:szCs w:val="18"/>
        </w:rPr>
        <w:t xml:space="preserve">  </w:t>
      </w:r>
      <w:r w:rsidR="00D376EB">
        <w:rPr>
          <w:rFonts w:ascii="Calibri" w:hAnsi="Calibri" w:cs="Arial"/>
          <w:b/>
          <w:sz w:val="18"/>
          <w:szCs w:val="18"/>
        </w:rPr>
        <w:t>_________________________</w:t>
      </w:r>
    </w:p>
    <w:p w14:paraId="0491025A" w14:textId="77777777" w:rsidR="00B4771C" w:rsidRPr="00D03EAA" w:rsidRDefault="00B4771C" w:rsidP="00E252C7">
      <w:pPr>
        <w:numPr>
          <w:ilvl w:val="0"/>
          <w:numId w:val="1"/>
        </w:numPr>
        <w:spacing w:after="120"/>
        <w:ind w:left="357" w:hanging="357"/>
        <w:jc w:val="both"/>
        <w:rPr>
          <w:rFonts w:ascii="Calibri" w:hAnsi="Calibri" w:cs="Arial"/>
          <w:b/>
          <w:sz w:val="18"/>
          <w:szCs w:val="18"/>
        </w:rPr>
      </w:pPr>
      <w:r w:rsidRPr="00D03EAA">
        <w:rPr>
          <w:rFonts w:ascii="Calibri" w:hAnsi="Calibri" w:cs="Arial"/>
          <w:b/>
          <w:sz w:val="18"/>
          <w:szCs w:val="18"/>
        </w:rPr>
        <w:t>Inf</w:t>
      </w:r>
      <w:r w:rsidR="000C55F4" w:rsidRPr="00D03EAA">
        <w:rPr>
          <w:rFonts w:ascii="Calibri" w:hAnsi="Calibri" w:cs="Arial"/>
          <w:b/>
          <w:sz w:val="18"/>
          <w:szCs w:val="18"/>
        </w:rPr>
        <w:t xml:space="preserve">ormación general del </w:t>
      </w:r>
      <w:r w:rsidRPr="00D03EAA">
        <w:rPr>
          <w:rFonts w:ascii="Calibri" w:hAnsi="Calibri" w:cs="Arial"/>
          <w:b/>
          <w:sz w:val="18"/>
          <w:szCs w:val="18"/>
        </w:rPr>
        <w:t>proyecto.</w:t>
      </w:r>
    </w:p>
    <w:tbl>
      <w:tblPr>
        <w:tblW w:w="5000" w:type="pct"/>
        <w:tblCellMar>
          <w:left w:w="70" w:type="dxa"/>
          <w:right w:w="70" w:type="dxa"/>
        </w:tblCellMar>
        <w:tblLook w:val="04A0" w:firstRow="1" w:lastRow="0" w:firstColumn="1" w:lastColumn="0" w:noHBand="0" w:noVBand="1"/>
      </w:tblPr>
      <w:tblGrid>
        <w:gridCol w:w="4323"/>
        <w:gridCol w:w="4887"/>
      </w:tblGrid>
      <w:tr w:rsidR="00B4771C" w:rsidRPr="00D03EAA" w14:paraId="79CEE2DC" w14:textId="77777777" w:rsidTr="00E73338">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A13EF44" w14:textId="77777777" w:rsidR="00B4771C" w:rsidRPr="00D03EAA" w:rsidRDefault="00091E2A" w:rsidP="006F2046">
            <w:pPr>
              <w:jc w:val="center"/>
              <w:rPr>
                <w:rFonts w:ascii="Calibri" w:hAnsi="Calibri" w:cs="Arial"/>
                <w:b/>
                <w:bCs/>
                <w:color w:val="000000"/>
                <w:sz w:val="18"/>
                <w:szCs w:val="18"/>
                <w:lang w:val="es-MX" w:eastAsia="es-MX"/>
              </w:rPr>
            </w:pPr>
            <w:r w:rsidRPr="00D03EAA">
              <w:rPr>
                <w:rFonts w:ascii="Calibri" w:hAnsi="Calibri" w:cs="Arial"/>
                <w:b/>
                <w:bCs/>
                <w:color w:val="000000"/>
                <w:sz w:val="18"/>
                <w:szCs w:val="18"/>
              </w:rPr>
              <w:t xml:space="preserve">1.1 </w:t>
            </w:r>
            <w:r w:rsidR="00B4771C" w:rsidRPr="00D03EAA">
              <w:rPr>
                <w:rFonts w:ascii="Calibri" w:hAnsi="Calibri" w:cs="Arial"/>
                <w:b/>
                <w:bCs/>
                <w:color w:val="000000"/>
                <w:sz w:val="18"/>
                <w:szCs w:val="18"/>
              </w:rPr>
              <w:t>Entidad Federativa</w:t>
            </w:r>
          </w:p>
        </w:tc>
      </w:tr>
      <w:tr w:rsidR="006F2046" w:rsidRPr="00D03EAA" w14:paraId="4A0C7C53" w14:textId="77777777" w:rsidTr="006F2046">
        <w:trPr>
          <w:trHeight w:val="279"/>
        </w:trPr>
        <w:tc>
          <w:tcPr>
            <w:tcW w:w="5000" w:type="pct"/>
            <w:gridSpan w:val="2"/>
            <w:tcBorders>
              <w:top w:val="single" w:sz="4" w:space="0" w:color="auto"/>
              <w:left w:val="single" w:sz="4" w:space="0" w:color="auto"/>
              <w:right w:val="single" w:sz="4" w:space="0" w:color="000000"/>
            </w:tcBorders>
            <w:shd w:val="clear" w:color="000000" w:fill="FFFFFF"/>
            <w:noWrap/>
            <w:vAlign w:val="center"/>
            <w:hideMark/>
          </w:tcPr>
          <w:p w14:paraId="10E205FD" w14:textId="77777777" w:rsidR="008C22E2" w:rsidRPr="00D03EAA" w:rsidRDefault="008C22E2" w:rsidP="008C22E2">
            <w:pPr>
              <w:jc w:val="center"/>
              <w:rPr>
                <w:rFonts w:ascii="Calibri" w:hAnsi="Calibri" w:cs="Arial"/>
                <w:color w:val="000000"/>
                <w:sz w:val="18"/>
                <w:szCs w:val="18"/>
              </w:rPr>
            </w:pPr>
            <w:r w:rsidRPr="00D03EAA">
              <w:rPr>
                <w:rFonts w:ascii="Calibri" w:hAnsi="Calibri" w:cs="Arial"/>
                <w:color w:val="000000"/>
                <w:sz w:val="18"/>
                <w:szCs w:val="18"/>
              </w:rPr>
              <w:t>16 MICHOACAN</w:t>
            </w:r>
            <w:r w:rsidR="00170A58" w:rsidRPr="00D03EAA">
              <w:rPr>
                <w:rFonts w:ascii="Calibri" w:hAnsi="Calibri" w:cs="Arial"/>
                <w:color w:val="000000"/>
                <w:sz w:val="18"/>
                <w:szCs w:val="18"/>
              </w:rPr>
              <w:t xml:space="preserve"> DE OCAMPO</w:t>
            </w:r>
          </w:p>
        </w:tc>
      </w:tr>
      <w:tr w:rsidR="00B4771C" w:rsidRPr="00D03EAA" w14:paraId="03B40141" w14:textId="77777777" w:rsidTr="006F2046">
        <w:trPr>
          <w:trHeight w:val="300"/>
        </w:trPr>
        <w:tc>
          <w:tcPr>
            <w:tcW w:w="2347"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C0A4595" w14:textId="77777777" w:rsidR="00B4771C" w:rsidRPr="00D03EAA" w:rsidRDefault="00091E2A" w:rsidP="006F2046">
            <w:pPr>
              <w:jc w:val="center"/>
              <w:rPr>
                <w:rFonts w:ascii="Calibri" w:hAnsi="Calibri" w:cs="Arial"/>
                <w:b/>
                <w:bCs/>
                <w:color w:val="000000"/>
                <w:sz w:val="18"/>
                <w:szCs w:val="18"/>
              </w:rPr>
            </w:pPr>
            <w:r w:rsidRPr="00D03EAA">
              <w:rPr>
                <w:rFonts w:ascii="Calibri" w:hAnsi="Calibri" w:cs="Arial"/>
                <w:b/>
                <w:bCs/>
                <w:color w:val="000000"/>
                <w:sz w:val="18"/>
                <w:szCs w:val="18"/>
              </w:rPr>
              <w:t xml:space="preserve">1.2 </w:t>
            </w:r>
            <w:r w:rsidR="006959A9" w:rsidRPr="00D03EAA">
              <w:rPr>
                <w:rFonts w:ascii="Calibri" w:hAnsi="Calibri" w:cs="Arial"/>
                <w:b/>
                <w:bCs/>
                <w:color w:val="000000"/>
                <w:sz w:val="18"/>
                <w:szCs w:val="18"/>
              </w:rPr>
              <w:t>Municipio</w:t>
            </w:r>
            <w:r w:rsidR="00DA779D" w:rsidRPr="00D03EAA">
              <w:rPr>
                <w:rFonts w:ascii="Calibri" w:hAnsi="Calibri" w:cs="Arial"/>
                <w:b/>
                <w:bCs/>
                <w:color w:val="000000"/>
                <w:sz w:val="18"/>
                <w:szCs w:val="18"/>
              </w:rPr>
              <w:t>(s)</w:t>
            </w:r>
          </w:p>
        </w:tc>
        <w:tc>
          <w:tcPr>
            <w:tcW w:w="2653" w:type="pct"/>
            <w:tcBorders>
              <w:top w:val="single" w:sz="4" w:space="0" w:color="auto"/>
              <w:left w:val="nil"/>
              <w:bottom w:val="single" w:sz="4" w:space="0" w:color="auto"/>
              <w:right w:val="single" w:sz="4" w:space="0" w:color="000000"/>
            </w:tcBorders>
            <w:shd w:val="clear" w:color="000000" w:fill="BFBFBF"/>
            <w:noWrap/>
            <w:vAlign w:val="center"/>
            <w:hideMark/>
          </w:tcPr>
          <w:p w14:paraId="111C3F45" w14:textId="77777777" w:rsidR="00B4771C" w:rsidRPr="00D03EAA" w:rsidRDefault="00091E2A" w:rsidP="006F2046">
            <w:pPr>
              <w:jc w:val="center"/>
              <w:rPr>
                <w:rFonts w:ascii="Calibri" w:hAnsi="Calibri" w:cs="Arial"/>
                <w:b/>
                <w:bCs/>
                <w:color w:val="000000"/>
                <w:sz w:val="18"/>
                <w:szCs w:val="18"/>
              </w:rPr>
            </w:pPr>
            <w:r w:rsidRPr="00D03EAA">
              <w:rPr>
                <w:rFonts w:ascii="Calibri" w:hAnsi="Calibri" w:cs="Arial"/>
                <w:b/>
                <w:bCs/>
                <w:color w:val="000000"/>
                <w:sz w:val="18"/>
                <w:szCs w:val="18"/>
              </w:rPr>
              <w:t xml:space="preserve">1.3 </w:t>
            </w:r>
            <w:r w:rsidR="006959A9" w:rsidRPr="00D03EAA">
              <w:rPr>
                <w:rFonts w:ascii="Calibri" w:hAnsi="Calibri" w:cs="Arial"/>
                <w:b/>
                <w:bCs/>
                <w:color w:val="000000"/>
                <w:sz w:val="18"/>
                <w:szCs w:val="18"/>
              </w:rPr>
              <w:t>Localidad</w:t>
            </w:r>
            <w:r w:rsidR="00DA779D" w:rsidRPr="00D03EAA">
              <w:rPr>
                <w:rFonts w:ascii="Calibri" w:hAnsi="Calibri" w:cs="Arial"/>
                <w:b/>
                <w:bCs/>
                <w:color w:val="000000"/>
                <w:sz w:val="18"/>
                <w:szCs w:val="18"/>
              </w:rPr>
              <w:t>(es)</w:t>
            </w:r>
          </w:p>
        </w:tc>
      </w:tr>
      <w:tr w:rsidR="006F2046" w:rsidRPr="00D03EAA" w14:paraId="2B3CDCA5" w14:textId="77777777" w:rsidTr="006F2046">
        <w:trPr>
          <w:trHeight w:val="279"/>
        </w:trPr>
        <w:tc>
          <w:tcPr>
            <w:tcW w:w="2347"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A0BD28" w14:textId="77777777" w:rsidR="006F2046" w:rsidRPr="00D03EAA" w:rsidRDefault="006F2046" w:rsidP="002F6AD1">
            <w:pPr>
              <w:jc w:val="center"/>
              <w:rPr>
                <w:rFonts w:ascii="Calibri" w:hAnsi="Calibri" w:cs="Arial"/>
                <w:color w:val="000000"/>
                <w:sz w:val="18"/>
                <w:szCs w:val="18"/>
              </w:rPr>
            </w:pPr>
          </w:p>
        </w:tc>
        <w:tc>
          <w:tcPr>
            <w:tcW w:w="2653" w:type="pct"/>
            <w:tcBorders>
              <w:top w:val="single" w:sz="4" w:space="0" w:color="auto"/>
              <w:left w:val="single" w:sz="4" w:space="0" w:color="auto"/>
              <w:bottom w:val="single" w:sz="4" w:space="0" w:color="auto"/>
              <w:right w:val="single" w:sz="4" w:space="0" w:color="000000"/>
            </w:tcBorders>
            <w:shd w:val="clear" w:color="000000" w:fill="FFFFFF"/>
            <w:vAlign w:val="center"/>
          </w:tcPr>
          <w:p w14:paraId="50857741" w14:textId="77777777" w:rsidR="006F2046" w:rsidRPr="00D03EAA" w:rsidRDefault="006F2046" w:rsidP="006F2046">
            <w:pPr>
              <w:jc w:val="center"/>
              <w:rPr>
                <w:rFonts w:ascii="Calibri" w:hAnsi="Calibri" w:cs="Arial"/>
                <w:color w:val="000000"/>
                <w:sz w:val="18"/>
                <w:szCs w:val="18"/>
              </w:rPr>
            </w:pPr>
          </w:p>
        </w:tc>
      </w:tr>
    </w:tbl>
    <w:p w14:paraId="58E96C39" w14:textId="77777777" w:rsidR="00091E2A" w:rsidRPr="00D03EAA" w:rsidRDefault="00091E2A" w:rsidP="006F2046">
      <w:pPr>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4296"/>
        <w:gridCol w:w="4914"/>
      </w:tblGrid>
      <w:tr w:rsidR="00091E2A" w:rsidRPr="00D03EAA" w14:paraId="58EE9371" w14:textId="77777777" w:rsidTr="00091E2A">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DE9AF16" w14:textId="77777777" w:rsidR="00091E2A" w:rsidRPr="00D03EAA" w:rsidRDefault="00091E2A" w:rsidP="006F2046">
            <w:pPr>
              <w:jc w:val="center"/>
              <w:rPr>
                <w:rFonts w:ascii="Calibri" w:hAnsi="Calibri" w:cs="Arial"/>
                <w:b/>
                <w:bCs/>
                <w:color w:val="000000"/>
                <w:sz w:val="18"/>
                <w:szCs w:val="18"/>
              </w:rPr>
            </w:pPr>
            <w:r w:rsidRPr="00D03EAA">
              <w:rPr>
                <w:rFonts w:ascii="Calibri" w:hAnsi="Calibri" w:cs="Arial"/>
                <w:b/>
                <w:bCs/>
                <w:color w:val="000000"/>
                <w:sz w:val="18"/>
                <w:szCs w:val="18"/>
              </w:rPr>
              <w:t>1.4 Instancia ejecutora</w:t>
            </w:r>
          </w:p>
        </w:tc>
      </w:tr>
      <w:tr w:rsidR="006F2046" w:rsidRPr="00D03EAA" w14:paraId="046385AD" w14:textId="77777777" w:rsidTr="006F2046">
        <w:trPr>
          <w:trHeight w:val="286"/>
        </w:trPr>
        <w:tc>
          <w:tcPr>
            <w:tcW w:w="5000" w:type="pct"/>
            <w:gridSpan w:val="2"/>
            <w:tcBorders>
              <w:top w:val="single" w:sz="4" w:space="0" w:color="auto"/>
              <w:left w:val="single" w:sz="4" w:space="0" w:color="auto"/>
              <w:right w:val="single" w:sz="4" w:space="0" w:color="000000"/>
            </w:tcBorders>
            <w:shd w:val="clear" w:color="auto" w:fill="FFFFFF"/>
            <w:noWrap/>
            <w:vAlign w:val="center"/>
            <w:hideMark/>
          </w:tcPr>
          <w:p w14:paraId="539B3595" w14:textId="77777777" w:rsidR="006F2046" w:rsidRPr="004D7E24" w:rsidRDefault="006F2046" w:rsidP="006F2046">
            <w:pPr>
              <w:jc w:val="center"/>
              <w:rPr>
                <w:rFonts w:ascii="Calibri" w:hAnsi="Calibri" w:cs="Arial"/>
                <w:bCs/>
                <w:color w:val="000000"/>
                <w:sz w:val="18"/>
                <w:szCs w:val="18"/>
              </w:rPr>
            </w:pPr>
          </w:p>
        </w:tc>
      </w:tr>
      <w:tr w:rsidR="00091E2A" w:rsidRPr="00D03EAA" w14:paraId="188B13E3" w14:textId="77777777" w:rsidTr="00091E2A">
        <w:trPr>
          <w:trHeight w:val="300"/>
        </w:trPr>
        <w:tc>
          <w:tcPr>
            <w:tcW w:w="2332"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90BEA94" w14:textId="77777777" w:rsidR="00091E2A" w:rsidRPr="00D03EAA" w:rsidRDefault="00091E2A" w:rsidP="006F2046">
            <w:pPr>
              <w:jc w:val="center"/>
              <w:rPr>
                <w:rFonts w:ascii="Calibri" w:hAnsi="Calibri" w:cs="Arial"/>
                <w:b/>
                <w:bCs/>
                <w:color w:val="000000"/>
                <w:sz w:val="18"/>
                <w:szCs w:val="18"/>
              </w:rPr>
            </w:pPr>
            <w:r w:rsidRPr="00D03EAA">
              <w:rPr>
                <w:rFonts w:ascii="Calibri" w:hAnsi="Calibri" w:cs="Arial"/>
                <w:b/>
                <w:bCs/>
                <w:color w:val="000000"/>
                <w:sz w:val="18"/>
                <w:szCs w:val="18"/>
              </w:rPr>
              <w:t>1.5 Instancia encargada de la administración</w:t>
            </w:r>
          </w:p>
        </w:tc>
        <w:tc>
          <w:tcPr>
            <w:tcW w:w="2668" w:type="pct"/>
            <w:tcBorders>
              <w:top w:val="single" w:sz="4" w:space="0" w:color="auto"/>
              <w:left w:val="nil"/>
              <w:bottom w:val="single" w:sz="4" w:space="0" w:color="auto"/>
              <w:right w:val="single" w:sz="4" w:space="0" w:color="000000"/>
            </w:tcBorders>
            <w:shd w:val="clear" w:color="000000" w:fill="BFBFBF"/>
            <w:noWrap/>
            <w:vAlign w:val="center"/>
            <w:hideMark/>
          </w:tcPr>
          <w:p w14:paraId="59331A76" w14:textId="77777777" w:rsidR="00091E2A" w:rsidRPr="00D03EAA" w:rsidRDefault="00091E2A" w:rsidP="006F2046">
            <w:pPr>
              <w:jc w:val="center"/>
              <w:rPr>
                <w:rFonts w:ascii="Calibri" w:hAnsi="Calibri" w:cs="Arial"/>
                <w:b/>
                <w:bCs/>
                <w:color w:val="000000"/>
                <w:sz w:val="18"/>
                <w:szCs w:val="18"/>
              </w:rPr>
            </w:pPr>
            <w:r w:rsidRPr="00D03EAA">
              <w:rPr>
                <w:rFonts w:ascii="Calibri" w:hAnsi="Calibri" w:cs="Arial"/>
                <w:b/>
                <w:bCs/>
                <w:color w:val="000000"/>
                <w:sz w:val="18"/>
                <w:szCs w:val="18"/>
              </w:rPr>
              <w:t>1.6 Instancia encargada del mantenimiento</w:t>
            </w:r>
          </w:p>
        </w:tc>
      </w:tr>
      <w:tr w:rsidR="006F2046" w:rsidRPr="00D03EAA" w14:paraId="5819CD43" w14:textId="77777777" w:rsidTr="006F2046">
        <w:trPr>
          <w:trHeight w:val="279"/>
        </w:trPr>
        <w:tc>
          <w:tcPr>
            <w:tcW w:w="2332"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8697F9" w14:textId="77777777" w:rsidR="006F2046" w:rsidRPr="00D03EAA" w:rsidRDefault="006F2046" w:rsidP="006F2046">
            <w:pPr>
              <w:jc w:val="center"/>
              <w:rPr>
                <w:rFonts w:ascii="Calibri" w:hAnsi="Calibri" w:cs="Arial"/>
                <w:color w:val="000000"/>
                <w:sz w:val="18"/>
                <w:szCs w:val="18"/>
              </w:rPr>
            </w:pPr>
          </w:p>
        </w:tc>
        <w:tc>
          <w:tcPr>
            <w:tcW w:w="2668" w:type="pct"/>
            <w:tcBorders>
              <w:top w:val="single" w:sz="4" w:space="0" w:color="auto"/>
              <w:left w:val="single" w:sz="4" w:space="0" w:color="auto"/>
              <w:bottom w:val="single" w:sz="4" w:space="0" w:color="auto"/>
              <w:right w:val="single" w:sz="4" w:space="0" w:color="000000"/>
            </w:tcBorders>
            <w:shd w:val="clear" w:color="000000" w:fill="FFFFFF"/>
            <w:vAlign w:val="center"/>
          </w:tcPr>
          <w:p w14:paraId="08810141" w14:textId="77777777" w:rsidR="006F2046" w:rsidRPr="00D03EAA" w:rsidRDefault="006F2046" w:rsidP="006F2046">
            <w:pPr>
              <w:jc w:val="center"/>
              <w:rPr>
                <w:rFonts w:ascii="Calibri" w:hAnsi="Calibri" w:cs="Arial"/>
                <w:color w:val="000000"/>
                <w:sz w:val="18"/>
                <w:szCs w:val="18"/>
              </w:rPr>
            </w:pPr>
          </w:p>
        </w:tc>
      </w:tr>
    </w:tbl>
    <w:p w14:paraId="70E47B72" w14:textId="77777777" w:rsidR="00091E2A" w:rsidRPr="00D03EAA" w:rsidRDefault="00091E2A" w:rsidP="006F2046">
      <w:pPr>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9210"/>
      </w:tblGrid>
      <w:tr w:rsidR="00091E2A" w:rsidRPr="00D03EAA" w14:paraId="045DC7F9" w14:textId="77777777" w:rsidTr="00091E2A">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60CB24" w14:textId="77777777" w:rsidR="00091E2A" w:rsidRPr="00D03EAA" w:rsidRDefault="00091E2A" w:rsidP="006F2046">
            <w:pPr>
              <w:jc w:val="center"/>
              <w:rPr>
                <w:rFonts w:ascii="Calibri" w:hAnsi="Calibri" w:cs="Arial"/>
                <w:b/>
                <w:bCs/>
                <w:color w:val="000000"/>
                <w:sz w:val="18"/>
                <w:szCs w:val="18"/>
                <w:lang w:val="es-MX" w:eastAsia="es-MX"/>
              </w:rPr>
            </w:pPr>
            <w:r w:rsidRPr="00D03EAA">
              <w:rPr>
                <w:rFonts w:ascii="Calibri" w:hAnsi="Calibri" w:cs="Arial"/>
                <w:b/>
                <w:bCs/>
                <w:color w:val="000000"/>
                <w:sz w:val="18"/>
                <w:szCs w:val="18"/>
              </w:rPr>
              <w:t xml:space="preserve">1.7 </w:t>
            </w:r>
            <w:r w:rsidR="006F2046" w:rsidRPr="00D03EAA">
              <w:rPr>
                <w:rFonts w:ascii="Calibri" w:hAnsi="Calibri" w:cs="Arial"/>
                <w:b/>
                <w:bCs/>
                <w:color w:val="000000"/>
                <w:sz w:val="18"/>
                <w:szCs w:val="18"/>
              </w:rPr>
              <w:t>Tipo de a</w:t>
            </w:r>
            <w:r w:rsidRPr="00D03EAA">
              <w:rPr>
                <w:rFonts w:ascii="Calibri" w:hAnsi="Calibri" w:cs="Arial"/>
                <w:b/>
                <w:bCs/>
                <w:color w:val="000000"/>
                <w:sz w:val="18"/>
                <w:szCs w:val="18"/>
              </w:rPr>
              <w:t>djudicación</w:t>
            </w:r>
          </w:p>
        </w:tc>
      </w:tr>
      <w:tr w:rsidR="00091E2A" w:rsidRPr="00D03EAA" w14:paraId="0B62981D" w14:textId="77777777" w:rsidTr="00091E2A">
        <w:trPr>
          <w:trHeight w:val="374"/>
        </w:trPr>
        <w:tc>
          <w:tcPr>
            <w:tcW w:w="5000" w:type="pct"/>
            <w:tcBorders>
              <w:top w:val="single" w:sz="4" w:space="0" w:color="auto"/>
              <w:left w:val="single" w:sz="4" w:space="0" w:color="auto"/>
              <w:bottom w:val="single" w:sz="4" w:space="0" w:color="auto"/>
              <w:right w:val="single" w:sz="4" w:space="0" w:color="auto"/>
            </w:tcBorders>
            <w:vAlign w:val="center"/>
            <w:hideMark/>
          </w:tcPr>
          <w:p w14:paraId="1CCD4F29" w14:textId="77777777" w:rsidR="00091E2A" w:rsidRPr="00D03EAA" w:rsidRDefault="008C22E2" w:rsidP="008C22E2">
            <w:pPr>
              <w:jc w:val="center"/>
              <w:rPr>
                <w:rFonts w:ascii="Calibri" w:hAnsi="Calibri" w:cs="Arial"/>
                <w:color w:val="000000"/>
                <w:sz w:val="18"/>
                <w:szCs w:val="18"/>
              </w:rPr>
            </w:pPr>
            <w:r w:rsidRPr="00D03EAA">
              <w:rPr>
                <w:rFonts w:ascii="Calibri" w:hAnsi="Calibri" w:cs="Arial"/>
                <w:color w:val="000000"/>
                <w:sz w:val="18"/>
                <w:szCs w:val="18"/>
              </w:rPr>
              <w:t>LICITACION PUBLICA</w:t>
            </w:r>
          </w:p>
        </w:tc>
      </w:tr>
      <w:tr w:rsidR="00091E2A" w:rsidRPr="00D03EAA" w14:paraId="18BC6EE1" w14:textId="77777777" w:rsidTr="00091E2A">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723732" w14:textId="77777777" w:rsidR="00091E2A" w:rsidRPr="00D03EAA" w:rsidRDefault="00091E2A" w:rsidP="006F2046">
            <w:pPr>
              <w:jc w:val="center"/>
              <w:rPr>
                <w:rFonts w:ascii="Calibri" w:hAnsi="Calibri" w:cs="Arial"/>
                <w:b/>
                <w:bCs/>
                <w:color w:val="000000"/>
                <w:sz w:val="18"/>
                <w:szCs w:val="18"/>
              </w:rPr>
            </w:pPr>
            <w:r w:rsidRPr="00D03EAA">
              <w:rPr>
                <w:rFonts w:ascii="Calibri" w:hAnsi="Calibri" w:cs="Arial"/>
                <w:b/>
                <w:bCs/>
                <w:color w:val="000000"/>
                <w:sz w:val="18"/>
                <w:szCs w:val="18"/>
              </w:rPr>
              <w:t xml:space="preserve">1.8 </w:t>
            </w:r>
            <w:r w:rsidR="006F2046" w:rsidRPr="00D03EAA">
              <w:rPr>
                <w:rFonts w:ascii="Calibri" w:hAnsi="Calibri" w:cs="Arial"/>
                <w:b/>
                <w:bCs/>
                <w:color w:val="000000"/>
                <w:sz w:val="18"/>
                <w:szCs w:val="18"/>
              </w:rPr>
              <w:t>Modalidad de e</w:t>
            </w:r>
            <w:r w:rsidRPr="00D03EAA">
              <w:rPr>
                <w:rFonts w:ascii="Calibri" w:hAnsi="Calibri" w:cs="Arial"/>
                <w:b/>
                <w:bCs/>
                <w:color w:val="000000"/>
                <w:sz w:val="18"/>
                <w:szCs w:val="18"/>
              </w:rPr>
              <w:t>jecución</w:t>
            </w:r>
          </w:p>
        </w:tc>
      </w:tr>
      <w:tr w:rsidR="00091E2A" w:rsidRPr="00D03EAA" w14:paraId="7C0A54FB" w14:textId="77777777" w:rsidTr="00091E2A">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66EEE" w14:textId="77777777" w:rsidR="00091E2A" w:rsidRPr="00D03EAA" w:rsidRDefault="00245A86" w:rsidP="006F2046">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073D78EB" wp14:editId="5C5481A6">
                  <wp:extent cx="1375410" cy="286385"/>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30FE9293" wp14:editId="3149E001">
                  <wp:extent cx="1375410" cy="286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7A234E97" wp14:editId="378AFAF4">
                  <wp:extent cx="1375410" cy="286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p>
        </w:tc>
      </w:tr>
      <w:tr w:rsidR="006F2046" w:rsidRPr="00D03EAA" w14:paraId="31D26EC8" w14:textId="77777777" w:rsidTr="0064646D">
        <w:trPr>
          <w:trHeight w:val="347"/>
        </w:trPr>
        <w:tc>
          <w:tcPr>
            <w:tcW w:w="50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36B2E0D" w14:textId="77777777" w:rsidR="006F2046" w:rsidRPr="00D03EAA" w:rsidRDefault="006F2046" w:rsidP="006F2046">
            <w:pPr>
              <w:jc w:val="center"/>
              <w:rPr>
                <w:rFonts w:ascii="Calibri" w:hAnsi="Calibri" w:cs="Arial"/>
                <w:color w:val="000000"/>
                <w:sz w:val="18"/>
                <w:szCs w:val="18"/>
              </w:rPr>
            </w:pPr>
            <w:r w:rsidRPr="00D03EAA">
              <w:rPr>
                <w:rFonts w:ascii="Calibri" w:hAnsi="Calibri" w:cs="Arial"/>
                <w:b/>
                <w:color w:val="000000"/>
                <w:sz w:val="18"/>
                <w:szCs w:val="18"/>
              </w:rPr>
              <w:t>1.9 Normatividad soporte de la adjudicación</w:t>
            </w:r>
          </w:p>
        </w:tc>
      </w:tr>
      <w:tr w:rsidR="006F2046" w:rsidRPr="00D03EAA" w14:paraId="5F542CCD" w14:textId="77777777" w:rsidTr="006F2046">
        <w:trPr>
          <w:trHeight w:val="347"/>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0C220" w14:textId="77777777" w:rsidR="006F2046" w:rsidRPr="004D7E24" w:rsidRDefault="009247F1" w:rsidP="009247F1">
            <w:pPr>
              <w:jc w:val="center"/>
              <w:rPr>
                <w:rFonts w:ascii="Calibri" w:hAnsi="Calibri" w:cs="Arial"/>
                <w:color w:val="000000"/>
                <w:sz w:val="18"/>
                <w:szCs w:val="18"/>
              </w:rPr>
            </w:pPr>
            <w:r w:rsidRPr="009247F1">
              <w:rPr>
                <w:rFonts w:ascii="Calibri" w:hAnsi="Calibri" w:cs="Arial"/>
                <w:color w:val="000000"/>
                <w:sz w:val="18"/>
                <w:szCs w:val="18"/>
              </w:rPr>
              <w:t>LEY DE OBRA PÚBLICA Y SERVICIOS RELACIONADOS CON LA MISMA</w:t>
            </w:r>
            <w:r>
              <w:rPr>
                <w:rFonts w:ascii="Calibri" w:hAnsi="Calibri" w:cs="Arial"/>
                <w:color w:val="000000"/>
                <w:sz w:val="18"/>
                <w:szCs w:val="18"/>
              </w:rPr>
              <w:t xml:space="preserve"> </w:t>
            </w:r>
            <w:r w:rsidRPr="009247F1">
              <w:rPr>
                <w:rFonts w:ascii="Calibri" w:hAnsi="Calibri" w:cs="Arial"/>
                <w:color w:val="000000"/>
                <w:sz w:val="18"/>
                <w:szCs w:val="18"/>
              </w:rPr>
              <w:t>PARA EL ESTADO DE MICHOACÁN DE OCAMPO Y SUS MUNICIPIOS</w:t>
            </w:r>
          </w:p>
        </w:tc>
      </w:tr>
    </w:tbl>
    <w:p w14:paraId="3B4792F5" w14:textId="77777777" w:rsidR="00091E2A" w:rsidRPr="00D03EAA" w:rsidRDefault="00091E2A" w:rsidP="006F2046">
      <w:pPr>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7247"/>
        <w:gridCol w:w="906"/>
        <w:gridCol w:w="1057"/>
      </w:tblGrid>
      <w:tr w:rsidR="00091E2A" w:rsidRPr="00D03EAA" w14:paraId="27D1FEE9" w14:textId="77777777" w:rsidTr="00091E2A">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3DD9CB7" w14:textId="77777777" w:rsidR="00091E2A" w:rsidRPr="00D03EAA" w:rsidRDefault="006F2046" w:rsidP="006F2046">
            <w:pPr>
              <w:jc w:val="center"/>
              <w:rPr>
                <w:rFonts w:ascii="Calibri" w:hAnsi="Calibri" w:cs="Arial"/>
                <w:b/>
                <w:bCs/>
                <w:sz w:val="18"/>
                <w:szCs w:val="18"/>
              </w:rPr>
            </w:pPr>
            <w:r w:rsidRPr="00D03EAA">
              <w:rPr>
                <w:rFonts w:ascii="Calibri" w:hAnsi="Calibri" w:cs="Arial"/>
                <w:b/>
                <w:bCs/>
                <w:sz w:val="18"/>
                <w:szCs w:val="18"/>
              </w:rPr>
              <w:t>1.10 Monto total del p</w:t>
            </w:r>
            <w:r w:rsidR="00091E2A" w:rsidRPr="00D03EAA">
              <w:rPr>
                <w:rFonts w:ascii="Calibri" w:hAnsi="Calibri" w:cs="Arial"/>
                <w:b/>
                <w:bCs/>
                <w:sz w:val="18"/>
                <w:szCs w:val="18"/>
              </w:rPr>
              <w:t>royecto (con IVA):</w:t>
            </w:r>
          </w:p>
        </w:tc>
      </w:tr>
      <w:tr w:rsidR="00091E2A" w:rsidRPr="00D03EAA" w14:paraId="5CF5D6E3" w14:textId="77777777" w:rsidTr="0064646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E2CEFBC" w14:textId="77777777" w:rsidR="00091E2A" w:rsidRPr="004D7E24" w:rsidRDefault="00104A26" w:rsidP="00104A26">
            <w:pPr>
              <w:jc w:val="center"/>
              <w:rPr>
                <w:rFonts w:ascii="Calibri" w:hAnsi="Calibri" w:cs="Arial"/>
                <w:bCs/>
                <w:sz w:val="18"/>
                <w:szCs w:val="18"/>
              </w:rPr>
            </w:pPr>
            <w:r>
              <w:rPr>
                <w:rFonts w:ascii="Calibri" w:hAnsi="Calibri" w:cs="Arial"/>
                <w:bCs/>
                <w:sz w:val="18"/>
                <w:szCs w:val="18"/>
              </w:rPr>
              <w:t xml:space="preserve">$ </w:t>
            </w:r>
            <w:r w:rsidR="009247F1">
              <w:rPr>
                <w:rFonts w:ascii="Calibri" w:hAnsi="Calibri" w:cs="Arial"/>
                <w:bCs/>
                <w:sz w:val="18"/>
                <w:szCs w:val="18"/>
              </w:rPr>
              <w:t>0.00</w:t>
            </w:r>
          </w:p>
        </w:tc>
      </w:tr>
      <w:tr w:rsidR="00091E2A" w:rsidRPr="00D03EAA" w14:paraId="180777A3" w14:textId="77777777" w:rsidTr="00091E2A">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5E41A944" w14:textId="77777777" w:rsidR="00091E2A" w:rsidRPr="00D03EAA" w:rsidRDefault="006F2046" w:rsidP="006F2046">
            <w:pPr>
              <w:jc w:val="center"/>
              <w:rPr>
                <w:rFonts w:ascii="Calibri" w:hAnsi="Calibri" w:cs="Arial"/>
                <w:b/>
                <w:bCs/>
                <w:sz w:val="18"/>
                <w:szCs w:val="18"/>
              </w:rPr>
            </w:pPr>
            <w:r w:rsidRPr="00D03EAA">
              <w:rPr>
                <w:rFonts w:ascii="Calibri" w:hAnsi="Calibri" w:cs="Arial"/>
                <w:b/>
                <w:bCs/>
                <w:sz w:val="18"/>
                <w:szCs w:val="18"/>
              </w:rPr>
              <w:t>1.11 Monto t</w:t>
            </w:r>
            <w:r w:rsidR="00091E2A" w:rsidRPr="00D03EAA">
              <w:rPr>
                <w:rFonts w:ascii="Calibri" w:hAnsi="Calibri" w:cs="Arial"/>
                <w:b/>
                <w:bCs/>
                <w:sz w:val="18"/>
                <w:szCs w:val="18"/>
              </w:rPr>
              <w:t>o</w:t>
            </w:r>
            <w:r w:rsidRPr="00D03EAA">
              <w:rPr>
                <w:rFonts w:ascii="Calibri" w:hAnsi="Calibri" w:cs="Arial"/>
                <w:b/>
                <w:bCs/>
                <w:sz w:val="18"/>
                <w:szCs w:val="18"/>
              </w:rPr>
              <w:t>tal s</w:t>
            </w:r>
            <w:r w:rsidR="00091E2A" w:rsidRPr="00D03EAA">
              <w:rPr>
                <w:rFonts w:ascii="Calibri" w:hAnsi="Calibri" w:cs="Arial"/>
                <w:b/>
                <w:bCs/>
                <w:sz w:val="18"/>
                <w:szCs w:val="18"/>
              </w:rPr>
              <w:t>olicitado (con IVA)</w:t>
            </w:r>
            <w:r w:rsidR="00A8157F" w:rsidRPr="00D03EAA">
              <w:rPr>
                <w:rFonts w:ascii="Calibri" w:hAnsi="Calibri" w:cs="Arial"/>
                <w:b/>
                <w:bCs/>
                <w:sz w:val="18"/>
                <w:szCs w:val="18"/>
              </w:rPr>
              <w:t xml:space="preserve"> /</w:t>
            </w:r>
            <w:r w:rsidR="00854A0F" w:rsidRPr="00D03EAA">
              <w:rPr>
                <w:rFonts w:ascii="Calibri" w:hAnsi="Calibri" w:cs="Arial"/>
                <w:b/>
                <w:bCs/>
                <w:sz w:val="18"/>
                <w:szCs w:val="18"/>
                <w:vertAlign w:val="superscript"/>
              </w:rPr>
              <w:t>1</w:t>
            </w:r>
            <w:r w:rsidR="00091E2A" w:rsidRPr="00D03EAA">
              <w:rPr>
                <w:rFonts w:ascii="Calibri" w:hAnsi="Calibri" w:cs="Arial"/>
                <w:b/>
                <w:bCs/>
                <w:sz w:val="18"/>
                <w:szCs w:val="18"/>
              </w:rPr>
              <w:t>:</w:t>
            </w:r>
          </w:p>
        </w:tc>
      </w:tr>
      <w:tr w:rsidR="00091E2A" w:rsidRPr="00D03EAA" w14:paraId="266E6C34" w14:textId="77777777" w:rsidTr="00EB5AD9">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71856B33" w14:textId="77777777" w:rsidR="00091E2A" w:rsidRPr="004D7E24" w:rsidRDefault="00745AD6" w:rsidP="006F2046">
            <w:pPr>
              <w:jc w:val="center"/>
              <w:rPr>
                <w:rFonts w:ascii="Calibri" w:hAnsi="Calibri" w:cs="Arial"/>
                <w:bCs/>
                <w:sz w:val="18"/>
                <w:szCs w:val="18"/>
              </w:rPr>
            </w:pPr>
            <w:r w:rsidRPr="004D7E24">
              <w:rPr>
                <w:rFonts w:ascii="Calibri" w:hAnsi="Calibri" w:cs="Arial"/>
                <w:bCs/>
                <w:sz w:val="18"/>
                <w:szCs w:val="18"/>
              </w:rPr>
              <w:t xml:space="preserve">$ </w:t>
            </w:r>
            <w:r w:rsidR="009247F1">
              <w:rPr>
                <w:rFonts w:ascii="Calibri" w:hAnsi="Calibri" w:cs="Arial"/>
                <w:bCs/>
                <w:sz w:val="18"/>
                <w:szCs w:val="18"/>
              </w:rPr>
              <w:t>0.00</w:t>
            </w:r>
          </w:p>
        </w:tc>
      </w:tr>
      <w:tr w:rsidR="00A8157F" w:rsidRPr="00D03EAA" w14:paraId="470507E6" w14:textId="77777777" w:rsidTr="00EB5AD9">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539D749" w14:textId="77777777" w:rsidR="00A8157F" w:rsidRPr="00D03EAA" w:rsidRDefault="00854A0F" w:rsidP="00A8157F">
            <w:pPr>
              <w:rPr>
                <w:rFonts w:ascii="Calibri" w:hAnsi="Calibri" w:cs="Arial"/>
                <w:b/>
                <w:bCs/>
                <w:sz w:val="18"/>
                <w:szCs w:val="18"/>
              </w:rPr>
            </w:pPr>
            <w:r w:rsidRPr="00D03EAA">
              <w:rPr>
                <w:rFonts w:ascii="Calibri" w:hAnsi="Calibri" w:cs="Arial"/>
                <w:b/>
                <w:bCs/>
                <w:sz w:val="18"/>
                <w:szCs w:val="18"/>
              </w:rPr>
              <w:t>/</w:t>
            </w:r>
            <w:r w:rsidRPr="00D03EAA">
              <w:rPr>
                <w:rFonts w:ascii="Calibri" w:hAnsi="Calibri" w:cs="Arial"/>
                <w:b/>
                <w:bCs/>
                <w:sz w:val="18"/>
                <w:szCs w:val="18"/>
                <w:vertAlign w:val="superscript"/>
              </w:rPr>
              <w:t>1</w:t>
            </w:r>
            <w:r w:rsidR="00A8157F" w:rsidRPr="00D03EAA">
              <w:rPr>
                <w:rFonts w:ascii="Calibri" w:hAnsi="Calibri" w:cs="Arial"/>
                <w:b/>
                <w:bCs/>
                <w:sz w:val="18"/>
                <w:szCs w:val="18"/>
              </w:rPr>
              <w:t>El monto total solicitado puede incluir gastos indirectos u otr</w:t>
            </w:r>
            <w:r w:rsidR="00D81933" w:rsidRPr="00D03EAA">
              <w:rPr>
                <w:rFonts w:ascii="Calibri" w:hAnsi="Calibri" w:cs="Arial"/>
                <w:b/>
                <w:bCs/>
                <w:sz w:val="18"/>
                <w:szCs w:val="18"/>
              </w:rPr>
              <w:t>os gastos especificados en los L</w:t>
            </w:r>
            <w:r w:rsidR="00A8157F" w:rsidRPr="00D03EAA">
              <w:rPr>
                <w:rFonts w:ascii="Calibri" w:hAnsi="Calibri" w:cs="Arial"/>
                <w:b/>
                <w:bCs/>
                <w:sz w:val="18"/>
                <w:szCs w:val="18"/>
              </w:rPr>
              <w:t xml:space="preserve">ineamientos del Fondo. La Entidad Federativa será responsable de contar con el desglose de dichos conceptos en caso de que le sean requeridos. Por tal motivo, no se desglosan tales conceptos en la presente Nota Técnica.  </w:t>
            </w:r>
          </w:p>
        </w:tc>
      </w:tr>
      <w:tr w:rsidR="00EB5AD9" w:rsidRPr="00D03EAA" w14:paraId="36723DB4" w14:textId="77777777" w:rsidTr="00EB5AD9">
        <w:trPr>
          <w:trHeight w:val="88"/>
        </w:trPr>
        <w:tc>
          <w:tcPr>
            <w:tcW w:w="5000" w:type="pct"/>
            <w:gridSpan w:val="3"/>
            <w:tcBorders>
              <w:top w:val="single" w:sz="4" w:space="0" w:color="auto"/>
              <w:bottom w:val="single" w:sz="4" w:space="0" w:color="auto"/>
            </w:tcBorders>
            <w:shd w:val="clear" w:color="auto" w:fill="auto"/>
            <w:vAlign w:val="center"/>
          </w:tcPr>
          <w:p w14:paraId="270CF07A" w14:textId="77777777" w:rsidR="00EB5AD9" w:rsidRPr="00D03EAA" w:rsidRDefault="00EB5AD9" w:rsidP="00A8157F">
            <w:pPr>
              <w:rPr>
                <w:rFonts w:ascii="Calibri" w:hAnsi="Calibri" w:cs="Arial"/>
                <w:b/>
                <w:bCs/>
                <w:sz w:val="18"/>
                <w:szCs w:val="18"/>
              </w:rPr>
            </w:pPr>
          </w:p>
        </w:tc>
      </w:tr>
      <w:tr w:rsidR="00246994" w:rsidRPr="00D03EAA" w14:paraId="7CBF67E9" w14:textId="77777777" w:rsidTr="00EB5AD9">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57B603DF" w14:textId="77777777" w:rsidR="00246994" w:rsidRPr="00D03EAA" w:rsidRDefault="006F2046" w:rsidP="006F2046">
            <w:pPr>
              <w:jc w:val="center"/>
              <w:rPr>
                <w:rFonts w:ascii="Calibri" w:hAnsi="Calibri" w:cs="Arial"/>
                <w:b/>
                <w:bCs/>
                <w:sz w:val="18"/>
                <w:szCs w:val="18"/>
                <w:lang w:val="es-MX" w:eastAsia="es-MX"/>
              </w:rPr>
            </w:pPr>
            <w:r w:rsidRPr="00D03EAA">
              <w:rPr>
                <w:rFonts w:ascii="Calibri" w:hAnsi="Calibri" w:cs="Arial"/>
                <w:b/>
                <w:bCs/>
                <w:sz w:val="18"/>
                <w:szCs w:val="18"/>
              </w:rPr>
              <w:t xml:space="preserve">1.12 </w:t>
            </w:r>
            <w:r w:rsidR="00246994" w:rsidRPr="00D03EAA">
              <w:rPr>
                <w:rFonts w:ascii="Calibri" w:hAnsi="Calibri" w:cs="Arial"/>
                <w:b/>
                <w:bCs/>
                <w:sz w:val="18"/>
                <w:szCs w:val="18"/>
              </w:rPr>
              <w:t>Fuentes de financiamiento</w:t>
            </w:r>
          </w:p>
        </w:tc>
      </w:tr>
      <w:tr w:rsidR="00246994" w:rsidRPr="00D03EAA" w14:paraId="6830DDF9" w14:textId="77777777" w:rsidTr="00A8157F">
        <w:trPr>
          <w:trHeight w:val="300"/>
        </w:trPr>
        <w:tc>
          <w:tcPr>
            <w:tcW w:w="3934"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5602570B" w14:textId="77777777" w:rsidR="00246994" w:rsidRPr="00D03EAA" w:rsidRDefault="00246994" w:rsidP="006F2046">
            <w:pPr>
              <w:jc w:val="center"/>
              <w:rPr>
                <w:rFonts w:ascii="Calibri" w:hAnsi="Calibri" w:cs="Arial"/>
                <w:b/>
                <w:bCs/>
                <w:sz w:val="18"/>
                <w:szCs w:val="18"/>
              </w:rPr>
            </w:pPr>
            <w:r w:rsidRPr="00D03EAA">
              <w:rPr>
                <w:rFonts w:ascii="Calibri" w:hAnsi="Calibri" w:cs="Arial"/>
                <w:b/>
                <w:bCs/>
                <w:sz w:val="18"/>
                <w:szCs w:val="18"/>
              </w:rPr>
              <w:t>Origen (especificar fondos)</w:t>
            </w:r>
          </w:p>
        </w:tc>
        <w:tc>
          <w:tcPr>
            <w:tcW w:w="492" w:type="pct"/>
            <w:tcBorders>
              <w:top w:val="single" w:sz="4" w:space="0" w:color="auto"/>
              <w:left w:val="nil"/>
              <w:bottom w:val="single" w:sz="4" w:space="0" w:color="auto"/>
              <w:right w:val="single" w:sz="4" w:space="0" w:color="auto"/>
            </w:tcBorders>
            <w:shd w:val="clear" w:color="000000" w:fill="BFBFBF"/>
            <w:vAlign w:val="center"/>
            <w:hideMark/>
          </w:tcPr>
          <w:p w14:paraId="32D23583" w14:textId="77777777" w:rsidR="00246994" w:rsidRPr="00D03EAA" w:rsidRDefault="00246994" w:rsidP="006F2046">
            <w:pPr>
              <w:jc w:val="center"/>
              <w:rPr>
                <w:rFonts w:ascii="Calibri" w:hAnsi="Calibri" w:cs="Arial"/>
                <w:b/>
                <w:bCs/>
                <w:sz w:val="18"/>
                <w:szCs w:val="18"/>
              </w:rPr>
            </w:pPr>
            <w:r w:rsidRPr="00D03EAA">
              <w:rPr>
                <w:rFonts w:ascii="Calibri" w:hAnsi="Calibri" w:cs="Arial"/>
                <w:b/>
                <w:bCs/>
                <w:sz w:val="18"/>
                <w:szCs w:val="18"/>
              </w:rPr>
              <w:t>%</w:t>
            </w:r>
          </w:p>
        </w:tc>
        <w:tc>
          <w:tcPr>
            <w:tcW w:w="574" w:type="pct"/>
            <w:tcBorders>
              <w:top w:val="single" w:sz="4" w:space="0" w:color="auto"/>
              <w:left w:val="nil"/>
              <w:bottom w:val="single" w:sz="4" w:space="0" w:color="auto"/>
              <w:right w:val="single" w:sz="4" w:space="0" w:color="auto"/>
            </w:tcBorders>
            <w:shd w:val="clear" w:color="000000" w:fill="BFBFBF"/>
            <w:vAlign w:val="center"/>
            <w:hideMark/>
          </w:tcPr>
          <w:p w14:paraId="455BA760" w14:textId="77777777" w:rsidR="00246994" w:rsidRPr="00D03EAA" w:rsidRDefault="00246994" w:rsidP="006F2046">
            <w:pPr>
              <w:jc w:val="center"/>
              <w:rPr>
                <w:rFonts w:ascii="Calibri" w:hAnsi="Calibri" w:cs="Arial"/>
                <w:b/>
                <w:bCs/>
                <w:sz w:val="18"/>
                <w:szCs w:val="18"/>
              </w:rPr>
            </w:pPr>
            <w:r w:rsidRPr="00D03EAA">
              <w:rPr>
                <w:rFonts w:ascii="Calibri" w:hAnsi="Calibri" w:cs="Arial"/>
                <w:b/>
                <w:bCs/>
                <w:sz w:val="18"/>
                <w:szCs w:val="18"/>
              </w:rPr>
              <w:t>Monto</w:t>
            </w:r>
          </w:p>
        </w:tc>
      </w:tr>
      <w:tr w:rsidR="00246994" w:rsidRPr="00D03EAA" w14:paraId="7A2EBE21" w14:textId="77777777" w:rsidTr="00A8157F">
        <w:trPr>
          <w:trHeight w:val="300"/>
        </w:trPr>
        <w:tc>
          <w:tcPr>
            <w:tcW w:w="393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5C079F7" w14:textId="51FA5060" w:rsidR="00246994" w:rsidRPr="00D03EAA" w:rsidRDefault="009E64AD" w:rsidP="006F2046">
            <w:pPr>
              <w:jc w:val="center"/>
              <w:rPr>
                <w:rFonts w:ascii="Calibri" w:hAnsi="Calibri" w:cs="Arial"/>
                <w:sz w:val="18"/>
                <w:szCs w:val="18"/>
              </w:rPr>
            </w:pPr>
            <w:r w:rsidRPr="004435F0">
              <w:rPr>
                <w:rFonts w:asciiTheme="minorHAnsi" w:hAnsiTheme="minorHAnsi" w:cstheme="minorHAnsi"/>
                <w:b/>
                <w:sz w:val="18"/>
                <w:szCs w:val="18"/>
              </w:rPr>
              <w:t>(FAEISPUM)</w:t>
            </w:r>
            <w:r>
              <w:rPr>
                <w:rFonts w:asciiTheme="minorHAnsi" w:hAnsiTheme="minorHAnsi" w:cstheme="minorHAnsi"/>
                <w:b/>
                <w:sz w:val="18"/>
                <w:szCs w:val="18"/>
              </w:rPr>
              <w:t xml:space="preserve"> 202</w:t>
            </w:r>
            <w:r w:rsidR="00B90DB9">
              <w:rPr>
                <w:rFonts w:asciiTheme="minorHAnsi" w:hAnsiTheme="minorHAnsi" w:cstheme="minorHAnsi"/>
                <w:b/>
                <w:sz w:val="18"/>
                <w:szCs w:val="18"/>
              </w:rPr>
              <w:t>4</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3413D0C6" w14:textId="77777777" w:rsidR="00246994" w:rsidRPr="00D03EAA" w:rsidRDefault="008C22E2" w:rsidP="006F2046">
            <w:pPr>
              <w:jc w:val="center"/>
              <w:rPr>
                <w:rFonts w:ascii="Calibri" w:hAnsi="Calibri" w:cs="Arial"/>
                <w:sz w:val="18"/>
                <w:szCs w:val="18"/>
              </w:rPr>
            </w:pPr>
            <w:r w:rsidRPr="00D03EAA">
              <w:rPr>
                <w:rFonts w:ascii="Calibri" w:hAnsi="Calibri" w:cs="Arial"/>
                <w:sz w:val="18"/>
                <w:szCs w:val="18"/>
              </w:rPr>
              <w:t>100</w:t>
            </w:r>
            <w:r w:rsidR="004D7E24">
              <w:rPr>
                <w:rFonts w:ascii="Calibri" w:hAnsi="Calibri" w:cs="Arial"/>
                <w:sz w:val="18"/>
                <w:szCs w:val="18"/>
              </w:rPr>
              <w:t>%</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773CFFD0" w14:textId="77777777" w:rsidR="00246994" w:rsidRPr="00D03EAA" w:rsidRDefault="00745AD6" w:rsidP="008C22E2">
            <w:pPr>
              <w:jc w:val="center"/>
              <w:rPr>
                <w:rFonts w:ascii="Calibri" w:hAnsi="Calibri" w:cs="Arial"/>
                <w:sz w:val="18"/>
                <w:szCs w:val="18"/>
              </w:rPr>
            </w:pPr>
            <w:r w:rsidRPr="00D03EAA">
              <w:rPr>
                <w:rFonts w:ascii="Calibri" w:hAnsi="Calibri" w:cs="Arial"/>
                <w:sz w:val="18"/>
                <w:szCs w:val="18"/>
              </w:rPr>
              <w:t xml:space="preserve">$ </w:t>
            </w:r>
            <w:r w:rsidR="009E64AD">
              <w:rPr>
                <w:rFonts w:ascii="Calibri" w:hAnsi="Calibri" w:cs="Arial"/>
                <w:sz w:val="18"/>
                <w:szCs w:val="18"/>
              </w:rPr>
              <w:t>0.00</w:t>
            </w:r>
          </w:p>
        </w:tc>
      </w:tr>
      <w:tr w:rsidR="00091E2A" w:rsidRPr="00D03EAA" w14:paraId="0256CEC4" w14:textId="77777777" w:rsidTr="00A8157F">
        <w:trPr>
          <w:trHeight w:val="300"/>
        </w:trPr>
        <w:tc>
          <w:tcPr>
            <w:tcW w:w="3934" w:type="pct"/>
            <w:tcBorders>
              <w:top w:val="single" w:sz="4" w:space="0" w:color="auto"/>
              <w:left w:val="single" w:sz="4" w:space="0" w:color="auto"/>
              <w:bottom w:val="single" w:sz="4" w:space="0" w:color="auto"/>
              <w:right w:val="single" w:sz="4" w:space="0" w:color="000000"/>
            </w:tcBorders>
            <w:shd w:val="clear" w:color="auto" w:fill="auto"/>
            <w:vAlign w:val="center"/>
          </w:tcPr>
          <w:p w14:paraId="6E40E3A8" w14:textId="77777777" w:rsidR="00091E2A" w:rsidRPr="00D03EAA" w:rsidRDefault="006F2046" w:rsidP="006F2046">
            <w:pPr>
              <w:jc w:val="center"/>
              <w:rPr>
                <w:rFonts w:ascii="Calibri" w:hAnsi="Calibri" w:cs="Arial"/>
                <w:sz w:val="18"/>
                <w:szCs w:val="18"/>
              </w:rPr>
            </w:pPr>
            <w:r w:rsidRPr="00D03EAA">
              <w:rPr>
                <w:rFonts w:ascii="Calibri" w:hAnsi="Calibri" w:cs="Arial"/>
                <w:sz w:val="18"/>
                <w:szCs w:val="18"/>
              </w:rPr>
              <w:t>Federal (Otras)</w:t>
            </w: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4A6AA4FC" w14:textId="77777777" w:rsidR="00091E2A" w:rsidRPr="00D03EAA" w:rsidRDefault="00091E2A" w:rsidP="006F2046">
            <w:pPr>
              <w:jc w:val="center"/>
              <w:rPr>
                <w:rFonts w:ascii="Calibri" w:hAnsi="Calibri" w:cs="Arial"/>
                <w:sz w:val="18"/>
                <w:szCs w:val="18"/>
              </w:rPr>
            </w:pP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7848223F" w14:textId="77777777" w:rsidR="00091E2A" w:rsidRPr="00D03EAA" w:rsidRDefault="006F2046" w:rsidP="006F2046">
            <w:pPr>
              <w:jc w:val="center"/>
              <w:rPr>
                <w:rFonts w:ascii="Calibri" w:hAnsi="Calibri" w:cs="Arial"/>
                <w:sz w:val="18"/>
                <w:szCs w:val="18"/>
              </w:rPr>
            </w:pPr>
            <w:r w:rsidRPr="00D03EAA">
              <w:rPr>
                <w:rFonts w:ascii="Calibri" w:hAnsi="Calibri" w:cs="Arial"/>
                <w:sz w:val="18"/>
                <w:szCs w:val="18"/>
              </w:rPr>
              <w:t>-</w:t>
            </w:r>
          </w:p>
        </w:tc>
      </w:tr>
      <w:tr w:rsidR="00246994" w:rsidRPr="00D03EAA" w14:paraId="53820EDA" w14:textId="77777777" w:rsidTr="00A8157F">
        <w:trPr>
          <w:trHeight w:val="300"/>
        </w:trPr>
        <w:tc>
          <w:tcPr>
            <w:tcW w:w="393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6DCB0" w14:textId="77777777" w:rsidR="00246994" w:rsidRPr="00D03EAA" w:rsidRDefault="006F2046" w:rsidP="006F2046">
            <w:pPr>
              <w:jc w:val="center"/>
              <w:rPr>
                <w:rFonts w:ascii="Calibri" w:hAnsi="Calibri" w:cs="Arial"/>
                <w:sz w:val="18"/>
                <w:szCs w:val="18"/>
              </w:rPr>
            </w:pPr>
            <w:r w:rsidRPr="00D03EAA">
              <w:rPr>
                <w:rFonts w:ascii="Calibri" w:hAnsi="Calibri" w:cs="Arial"/>
                <w:sz w:val="18"/>
                <w:szCs w:val="18"/>
              </w:rPr>
              <w:t>Estatal</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548D4194" w14:textId="77777777" w:rsidR="00246994" w:rsidRPr="00D03EAA" w:rsidRDefault="00246994" w:rsidP="006F2046">
            <w:pPr>
              <w:jc w:val="center"/>
              <w:rPr>
                <w:rFonts w:ascii="Calibri" w:hAnsi="Calibri" w:cs="Arial"/>
                <w:sz w:val="18"/>
                <w:szCs w:val="18"/>
              </w:rPr>
            </w:pP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4A199BFD" w14:textId="77777777" w:rsidR="00246994" w:rsidRPr="00D03EAA" w:rsidRDefault="00246994" w:rsidP="006F2046">
            <w:pPr>
              <w:jc w:val="center"/>
              <w:rPr>
                <w:rFonts w:ascii="Calibri" w:hAnsi="Calibri" w:cs="Arial"/>
                <w:sz w:val="18"/>
                <w:szCs w:val="18"/>
              </w:rPr>
            </w:pPr>
            <w:r w:rsidRPr="00D03EAA">
              <w:rPr>
                <w:rFonts w:ascii="Calibri" w:hAnsi="Calibri" w:cs="Arial"/>
                <w:sz w:val="18"/>
                <w:szCs w:val="18"/>
              </w:rPr>
              <w:t>-</w:t>
            </w:r>
          </w:p>
        </w:tc>
      </w:tr>
      <w:tr w:rsidR="00246994" w:rsidRPr="00D03EAA" w14:paraId="02651E44" w14:textId="77777777" w:rsidTr="00A8157F">
        <w:trPr>
          <w:trHeight w:val="300"/>
        </w:trPr>
        <w:tc>
          <w:tcPr>
            <w:tcW w:w="393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0A826" w14:textId="77777777" w:rsidR="00246994" w:rsidRPr="00D03EAA" w:rsidRDefault="00246994" w:rsidP="006F2046">
            <w:pPr>
              <w:jc w:val="center"/>
              <w:rPr>
                <w:rFonts w:ascii="Calibri" w:hAnsi="Calibri" w:cs="Arial"/>
                <w:sz w:val="18"/>
                <w:szCs w:val="18"/>
              </w:rPr>
            </w:pPr>
            <w:r w:rsidRPr="00D03EAA">
              <w:rPr>
                <w:rFonts w:ascii="Calibri" w:hAnsi="Calibri" w:cs="Arial"/>
                <w:sz w:val="18"/>
                <w:szCs w:val="18"/>
              </w:rPr>
              <w:t>Municipal</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45BF834F" w14:textId="77777777" w:rsidR="00246994" w:rsidRPr="00D03EAA" w:rsidRDefault="00246994" w:rsidP="006F2046">
            <w:pPr>
              <w:jc w:val="center"/>
              <w:rPr>
                <w:rFonts w:ascii="Calibri" w:hAnsi="Calibri" w:cs="Arial"/>
                <w:sz w:val="18"/>
                <w:szCs w:val="18"/>
              </w:rPr>
            </w:pP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5F1D4ECE" w14:textId="77777777" w:rsidR="00246994" w:rsidRPr="00D03EAA" w:rsidRDefault="00246994" w:rsidP="006F2046">
            <w:pPr>
              <w:jc w:val="center"/>
              <w:rPr>
                <w:rFonts w:ascii="Calibri" w:hAnsi="Calibri" w:cs="Arial"/>
                <w:sz w:val="18"/>
                <w:szCs w:val="18"/>
              </w:rPr>
            </w:pPr>
            <w:r w:rsidRPr="00D03EAA">
              <w:rPr>
                <w:rFonts w:ascii="Calibri" w:hAnsi="Calibri" w:cs="Arial"/>
                <w:sz w:val="18"/>
                <w:szCs w:val="18"/>
              </w:rPr>
              <w:t>-</w:t>
            </w:r>
          </w:p>
        </w:tc>
      </w:tr>
      <w:tr w:rsidR="006F2046" w:rsidRPr="00D03EAA" w14:paraId="07FE59FD" w14:textId="77777777" w:rsidTr="0064646D">
        <w:trPr>
          <w:trHeight w:val="300"/>
        </w:trPr>
        <w:tc>
          <w:tcPr>
            <w:tcW w:w="3934" w:type="pct"/>
            <w:tcBorders>
              <w:top w:val="single" w:sz="4" w:space="0" w:color="auto"/>
              <w:left w:val="single" w:sz="4" w:space="0" w:color="auto"/>
              <w:bottom w:val="single" w:sz="4" w:space="0" w:color="auto"/>
              <w:right w:val="single" w:sz="4" w:space="0" w:color="000000"/>
            </w:tcBorders>
            <w:shd w:val="clear" w:color="auto" w:fill="FFFFFF"/>
            <w:noWrap/>
            <w:vAlign w:val="center"/>
          </w:tcPr>
          <w:p w14:paraId="7C46B99E" w14:textId="77777777" w:rsidR="006F2046" w:rsidRPr="00D03EAA" w:rsidRDefault="006F2046" w:rsidP="006F2046">
            <w:pPr>
              <w:jc w:val="center"/>
              <w:rPr>
                <w:rFonts w:ascii="Calibri" w:hAnsi="Calibri" w:cs="Arial"/>
                <w:bCs/>
                <w:color w:val="000000"/>
                <w:sz w:val="18"/>
                <w:szCs w:val="18"/>
              </w:rPr>
            </w:pPr>
            <w:r w:rsidRPr="00D03EAA">
              <w:rPr>
                <w:rFonts w:ascii="Calibri" w:hAnsi="Calibri" w:cs="Arial"/>
                <w:bCs/>
                <w:color w:val="000000"/>
                <w:sz w:val="18"/>
                <w:szCs w:val="18"/>
              </w:rPr>
              <w:t>Otros (Especificar)</w:t>
            </w:r>
          </w:p>
        </w:tc>
        <w:tc>
          <w:tcPr>
            <w:tcW w:w="492" w:type="pct"/>
            <w:tcBorders>
              <w:top w:val="single" w:sz="4" w:space="0" w:color="auto"/>
              <w:left w:val="nil"/>
              <w:bottom w:val="single" w:sz="4" w:space="0" w:color="auto"/>
              <w:right w:val="single" w:sz="4" w:space="0" w:color="auto"/>
            </w:tcBorders>
            <w:shd w:val="clear" w:color="auto" w:fill="FFFFFF"/>
            <w:noWrap/>
            <w:vAlign w:val="center"/>
          </w:tcPr>
          <w:p w14:paraId="404BD4F7" w14:textId="77777777" w:rsidR="006F2046" w:rsidRPr="00D03EAA" w:rsidRDefault="006F2046" w:rsidP="006F2046">
            <w:pPr>
              <w:jc w:val="center"/>
              <w:rPr>
                <w:rFonts w:ascii="Calibri" w:hAnsi="Calibri" w:cs="Arial"/>
                <w:sz w:val="18"/>
                <w:szCs w:val="18"/>
              </w:rPr>
            </w:pPr>
          </w:p>
        </w:tc>
        <w:tc>
          <w:tcPr>
            <w:tcW w:w="574" w:type="pct"/>
            <w:tcBorders>
              <w:top w:val="single" w:sz="4" w:space="0" w:color="auto"/>
              <w:left w:val="nil"/>
              <w:bottom w:val="single" w:sz="4" w:space="0" w:color="auto"/>
              <w:right w:val="single" w:sz="4" w:space="0" w:color="auto"/>
            </w:tcBorders>
            <w:shd w:val="clear" w:color="auto" w:fill="FFFFFF"/>
            <w:noWrap/>
            <w:vAlign w:val="center"/>
          </w:tcPr>
          <w:p w14:paraId="3835EE29" w14:textId="77777777" w:rsidR="006F2046" w:rsidRPr="00D03EAA" w:rsidRDefault="006F2046" w:rsidP="006F2046">
            <w:pPr>
              <w:jc w:val="center"/>
              <w:rPr>
                <w:rFonts w:ascii="Calibri" w:hAnsi="Calibri" w:cs="Arial"/>
                <w:sz w:val="18"/>
                <w:szCs w:val="18"/>
              </w:rPr>
            </w:pPr>
            <w:r w:rsidRPr="00D03EAA">
              <w:rPr>
                <w:rFonts w:ascii="Calibri" w:hAnsi="Calibri" w:cs="Arial"/>
                <w:sz w:val="18"/>
                <w:szCs w:val="18"/>
              </w:rPr>
              <w:t>-</w:t>
            </w:r>
          </w:p>
        </w:tc>
      </w:tr>
      <w:tr w:rsidR="00246994" w:rsidRPr="00D03EAA" w14:paraId="5F3CE986" w14:textId="77777777" w:rsidTr="009E64AD">
        <w:trPr>
          <w:trHeight w:val="300"/>
        </w:trPr>
        <w:tc>
          <w:tcPr>
            <w:tcW w:w="3934"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3CEF023" w14:textId="77777777" w:rsidR="00246994" w:rsidRPr="00D03EAA" w:rsidRDefault="00246994" w:rsidP="006F2046">
            <w:pPr>
              <w:jc w:val="center"/>
              <w:rPr>
                <w:rFonts w:ascii="Calibri" w:hAnsi="Calibri" w:cs="Arial"/>
                <w:b/>
                <w:bCs/>
                <w:color w:val="000000"/>
                <w:sz w:val="18"/>
                <w:szCs w:val="18"/>
              </w:rPr>
            </w:pPr>
            <w:r w:rsidRPr="00D03EAA">
              <w:rPr>
                <w:rFonts w:ascii="Calibri" w:hAnsi="Calibri" w:cs="Arial"/>
                <w:b/>
                <w:bCs/>
                <w:color w:val="000000"/>
                <w:sz w:val="18"/>
                <w:szCs w:val="18"/>
              </w:rPr>
              <w:t>Total</w:t>
            </w:r>
          </w:p>
        </w:tc>
        <w:tc>
          <w:tcPr>
            <w:tcW w:w="49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DF5583" w14:textId="77777777" w:rsidR="00246994" w:rsidRPr="00D03EAA" w:rsidRDefault="006F2046" w:rsidP="006F2046">
            <w:pPr>
              <w:jc w:val="center"/>
              <w:rPr>
                <w:rFonts w:ascii="Calibri" w:hAnsi="Calibri" w:cs="Arial"/>
                <w:sz w:val="18"/>
                <w:szCs w:val="18"/>
              </w:rPr>
            </w:pPr>
            <w:r w:rsidRPr="00D03EAA">
              <w:rPr>
                <w:rFonts w:ascii="Calibri" w:hAnsi="Calibri" w:cs="Arial"/>
                <w:sz w:val="18"/>
                <w:szCs w:val="18"/>
              </w:rPr>
              <w:t>10</w:t>
            </w:r>
            <w:r w:rsidR="004D7E24">
              <w:rPr>
                <w:rFonts w:ascii="Calibri" w:hAnsi="Calibri" w:cs="Arial"/>
                <w:sz w:val="18"/>
                <w:szCs w:val="18"/>
              </w:rPr>
              <w:t>0</w:t>
            </w:r>
            <w:r w:rsidR="00246994" w:rsidRPr="00D03EAA">
              <w:rPr>
                <w:rFonts w:ascii="Calibri" w:hAnsi="Calibri" w:cs="Arial"/>
                <w:sz w:val="18"/>
                <w:szCs w:val="18"/>
              </w:rPr>
              <w:t>%</w:t>
            </w:r>
          </w:p>
        </w:tc>
        <w:tc>
          <w:tcPr>
            <w:tcW w:w="57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E08AE3" w14:textId="77777777" w:rsidR="00246994" w:rsidRPr="00D03EAA" w:rsidRDefault="00104A26" w:rsidP="006F2046">
            <w:pPr>
              <w:jc w:val="center"/>
              <w:rPr>
                <w:rFonts w:ascii="Calibri" w:hAnsi="Calibri" w:cs="Arial"/>
                <w:sz w:val="18"/>
                <w:szCs w:val="18"/>
              </w:rPr>
            </w:pPr>
            <w:r w:rsidRPr="00D03EAA">
              <w:rPr>
                <w:rFonts w:ascii="Calibri" w:hAnsi="Calibri" w:cs="Arial"/>
                <w:sz w:val="18"/>
                <w:szCs w:val="18"/>
              </w:rPr>
              <w:t xml:space="preserve">$ </w:t>
            </w:r>
            <w:r w:rsidR="009E64AD">
              <w:rPr>
                <w:rFonts w:ascii="Calibri" w:hAnsi="Calibri" w:cs="Arial"/>
                <w:sz w:val="18"/>
                <w:szCs w:val="18"/>
              </w:rPr>
              <w:t>0.00</w:t>
            </w:r>
          </w:p>
        </w:tc>
      </w:tr>
      <w:tr w:rsidR="00091E2A" w:rsidRPr="00D03EAA" w14:paraId="7287A15A" w14:textId="77777777" w:rsidTr="0064646D">
        <w:trPr>
          <w:trHeight w:val="300"/>
        </w:trPr>
        <w:tc>
          <w:tcPr>
            <w:tcW w:w="5000" w:type="pct"/>
            <w:gridSpan w:val="3"/>
            <w:tcBorders>
              <w:top w:val="single" w:sz="4" w:space="0" w:color="auto"/>
            </w:tcBorders>
            <w:shd w:val="clear" w:color="auto" w:fill="FFFFFF"/>
            <w:vAlign w:val="center"/>
          </w:tcPr>
          <w:p w14:paraId="3ED7A953" w14:textId="77777777" w:rsidR="00091E2A" w:rsidRPr="00D03EAA" w:rsidRDefault="00091E2A" w:rsidP="006F2046">
            <w:pPr>
              <w:rPr>
                <w:rFonts w:ascii="Calibri" w:hAnsi="Calibri" w:cs="Arial"/>
                <w:color w:val="000000"/>
                <w:sz w:val="18"/>
                <w:szCs w:val="18"/>
              </w:rPr>
            </w:pPr>
          </w:p>
        </w:tc>
      </w:tr>
    </w:tbl>
    <w:p w14:paraId="5845EF7B" w14:textId="77777777" w:rsidR="00D83083" w:rsidRPr="00D03EAA" w:rsidRDefault="00D83083" w:rsidP="00246994">
      <w:pPr>
        <w:spacing w:after="120"/>
        <w:jc w:val="both"/>
        <w:rPr>
          <w:rFonts w:ascii="Calibri" w:hAnsi="Calibri" w:cs="Arial"/>
          <w:b/>
          <w:sz w:val="18"/>
          <w:szCs w:val="18"/>
        </w:rPr>
        <w:sectPr w:rsidR="00D83083" w:rsidRPr="00D03EAA" w:rsidSect="00D61A95">
          <w:headerReference w:type="default" r:id="rId11"/>
          <w:footerReference w:type="default" r:id="rId12"/>
          <w:pgSz w:w="11906" w:h="16838"/>
          <w:pgMar w:top="1134" w:right="1418" w:bottom="1134" w:left="1418" w:header="709" w:footer="709" w:gutter="0"/>
          <w:cols w:space="708"/>
          <w:docGrid w:linePitch="360"/>
        </w:sectPr>
      </w:pPr>
    </w:p>
    <w:p w14:paraId="0E013035" w14:textId="77777777" w:rsidR="006F2046" w:rsidRPr="00A91663" w:rsidRDefault="006F2046" w:rsidP="00246994">
      <w:pPr>
        <w:spacing w:after="12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6"/>
        <w:gridCol w:w="1151"/>
        <w:gridCol w:w="813"/>
        <w:gridCol w:w="813"/>
        <w:gridCol w:w="813"/>
        <w:gridCol w:w="813"/>
        <w:gridCol w:w="813"/>
        <w:gridCol w:w="813"/>
        <w:gridCol w:w="814"/>
        <w:gridCol w:w="814"/>
        <w:gridCol w:w="970"/>
        <w:gridCol w:w="970"/>
        <w:gridCol w:w="970"/>
        <w:gridCol w:w="2997"/>
      </w:tblGrid>
      <w:tr w:rsidR="001316E1" w:rsidRPr="00D03EAA" w14:paraId="6DECFA4F" w14:textId="77777777" w:rsidTr="00A91663">
        <w:trPr>
          <w:trHeight w:val="645"/>
        </w:trPr>
        <w:tc>
          <w:tcPr>
            <w:tcW w:w="383" w:type="pct"/>
            <w:vMerge w:val="restart"/>
            <w:tcBorders>
              <w:bottom w:val="single" w:sz="4" w:space="0" w:color="auto"/>
            </w:tcBorders>
            <w:shd w:val="clear" w:color="auto" w:fill="BFBFBF"/>
            <w:noWrap/>
            <w:vAlign w:val="center"/>
            <w:hideMark/>
          </w:tcPr>
          <w:p w14:paraId="5EA311A8" w14:textId="77777777" w:rsidR="001316E1" w:rsidRPr="00D03EAA" w:rsidRDefault="001316E1">
            <w:pPr>
              <w:jc w:val="center"/>
              <w:rPr>
                <w:rFonts w:ascii="Calibri" w:hAnsi="Calibri" w:cs="Arial"/>
                <w:b/>
                <w:bCs/>
                <w:sz w:val="18"/>
                <w:szCs w:val="18"/>
                <w:lang w:val="es-MX" w:eastAsia="es-MX"/>
              </w:rPr>
            </w:pPr>
            <w:r w:rsidRPr="00D03EAA">
              <w:rPr>
                <w:rFonts w:ascii="Calibri" w:hAnsi="Calibri" w:cs="Arial"/>
                <w:b/>
                <w:bCs/>
                <w:sz w:val="18"/>
                <w:szCs w:val="18"/>
              </w:rPr>
              <w:t> </w:t>
            </w:r>
          </w:p>
          <w:p w14:paraId="30E940E9"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Avance</w:t>
            </w:r>
          </w:p>
          <w:p w14:paraId="7F6BED2D" w14:textId="77777777" w:rsidR="001316E1" w:rsidRPr="00D03EAA" w:rsidRDefault="001316E1" w:rsidP="001316E1">
            <w:pPr>
              <w:jc w:val="center"/>
              <w:rPr>
                <w:rFonts w:ascii="Calibri" w:hAnsi="Calibri" w:cs="Arial"/>
                <w:b/>
                <w:bCs/>
                <w:sz w:val="18"/>
                <w:szCs w:val="18"/>
                <w:lang w:val="es-MX" w:eastAsia="es-MX"/>
              </w:rPr>
            </w:pPr>
            <w:r w:rsidRPr="00D03EAA">
              <w:rPr>
                <w:rFonts w:ascii="Calibri" w:hAnsi="Calibri" w:cs="Arial"/>
                <w:b/>
                <w:bCs/>
                <w:sz w:val="18"/>
                <w:szCs w:val="18"/>
              </w:rPr>
              <w:t> </w:t>
            </w:r>
          </w:p>
        </w:tc>
        <w:tc>
          <w:tcPr>
            <w:tcW w:w="4617" w:type="pct"/>
            <w:gridSpan w:val="13"/>
            <w:tcBorders>
              <w:bottom w:val="single" w:sz="4" w:space="0" w:color="auto"/>
            </w:tcBorders>
            <w:shd w:val="clear" w:color="auto" w:fill="BFBFBF"/>
            <w:noWrap/>
            <w:vAlign w:val="center"/>
            <w:hideMark/>
          </w:tcPr>
          <w:p w14:paraId="6A76E2F0" w14:textId="77777777" w:rsidR="001316E1" w:rsidRPr="00D03EAA" w:rsidRDefault="00A8157F">
            <w:pPr>
              <w:jc w:val="center"/>
              <w:rPr>
                <w:rFonts w:ascii="Calibri" w:hAnsi="Calibri" w:cs="Arial"/>
                <w:b/>
                <w:bCs/>
                <w:sz w:val="18"/>
                <w:szCs w:val="18"/>
              </w:rPr>
            </w:pPr>
            <w:r w:rsidRPr="00D03EAA">
              <w:rPr>
                <w:rFonts w:ascii="Calibri" w:hAnsi="Calibri" w:cs="Arial"/>
                <w:b/>
                <w:bCs/>
                <w:sz w:val="18"/>
                <w:szCs w:val="18"/>
              </w:rPr>
              <w:t>1.13</w:t>
            </w:r>
            <w:r w:rsidR="00435865">
              <w:rPr>
                <w:rFonts w:ascii="Calibri" w:hAnsi="Calibri" w:cs="Arial"/>
                <w:b/>
                <w:bCs/>
                <w:sz w:val="18"/>
                <w:szCs w:val="18"/>
              </w:rPr>
              <w:t xml:space="preserve"> Calendario de Ejecución 2015</w:t>
            </w:r>
          </w:p>
        </w:tc>
      </w:tr>
      <w:tr w:rsidR="00BC2919" w:rsidRPr="00D03EAA" w14:paraId="6AC91F29" w14:textId="77777777" w:rsidTr="00A91663">
        <w:trPr>
          <w:trHeight w:val="450"/>
        </w:trPr>
        <w:tc>
          <w:tcPr>
            <w:tcW w:w="383" w:type="pct"/>
            <w:vMerge/>
            <w:shd w:val="clear" w:color="auto" w:fill="BFBFBF"/>
            <w:noWrap/>
            <w:vAlign w:val="center"/>
            <w:hideMark/>
          </w:tcPr>
          <w:p w14:paraId="374BA2D5" w14:textId="77777777" w:rsidR="001316E1" w:rsidRPr="00D03EAA" w:rsidRDefault="001316E1">
            <w:pPr>
              <w:jc w:val="center"/>
              <w:rPr>
                <w:rFonts w:ascii="Calibri" w:hAnsi="Calibri" w:cs="Arial"/>
                <w:b/>
                <w:bCs/>
                <w:sz w:val="18"/>
                <w:szCs w:val="18"/>
              </w:rPr>
            </w:pPr>
          </w:p>
        </w:tc>
        <w:tc>
          <w:tcPr>
            <w:tcW w:w="392" w:type="pct"/>
            <w:shd w:val="clear" w:color="auto" w:fill="BFBFBF"/>
            <w:noWrap/>
            <w:vAlign w:val="center"/>
            <w:hideMark/>
          </w:tcPr>
          <w:p w14:paraId="6BB2A236"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1</w:t>
            </w:r>
          </w:p>
        </w:tc>
        <w:tc>
          <w:tcPr>
            <w:tcW w:w="277" w:type="pct"/>
            <w:shd w:val="clear" w:color="auto" w:fill="BFBFBF"/>
            <w:noWrap/>
            <w:vAlign w:val="center"/>
            <w:hideMark/>
          </w:tcPr>
          <w:p w14:paraId="3F05F3D8"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2</w:t>
            </w:r>
          </w:p>
        </w:tc>
        <w:tc>
          <w:tcPr>
            <w:tcW w:w="277" w:type="pct"/>
            <w:shd w:val="clear" w:color="auto" w:fill="BFBFBF"/>
            <w:noWrap/>
            <w:vAlign w:val="center"/>
            <w:hideMark/>
          </w:tcPr>
          <w:p w14:paraId="6268739E"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3</w:t>
            </w:r>
          </w:p>
        </w:tc>
        <w:tc>
          <w:tcPr>
            <w:tcW w:w="277" w:type="pct"/>
            <w:shd w:val="clear" w:color="auto" w:fill="BFBFBF"/>
            <w:noWrap/>
            <w:vAlign w:val="center"/>
            <w:hideMark/>
          </w:tcPr>
          <w:p w14:paraId="5C285F8B"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4</w:t>
            </w:r>
          </w:p>
        </w:tc>
        <w:tc>
          <w:tcPr>
            <w:tcW w:w="277" w:type="pct"/>
            <w:shd w:val="clear" w:color="auto" w:fill="BFBFBF"/>
            <w:noWrap/>
            <w:vAlign w:val="center"/>
            <w:hideMark/>
          </w:tcPr>
          <w:p w14:paraId="13E64DF6"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5</w:t>
            </w:r>
          </w:p>
        </w:tc>
        <w:tc>
          <w:tcPr>
            <w:tcW w:w="277" w:type="pct"/>
            <w:shd w:val="clear" w:color="auto" w:fill="BFBFBF"/>
            <w:noWrap/>
            <w:vAlign w:val="center"/>
            <w:hideMark/>
          </w:tcPr>
          <w:p w14:paraId="05499084"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6</w:t>
            </w:r>
          </w:p>
        </w:tc>
        <w:tc>
          <w:tcPr>
            <w:tcW w:w="277" w:type="pct"/>
            <w:shd w:val="clear" w:color="auto" w:fill="BFBFBF"/>
            <w:noWrap/>
            <w:vAlign w:val="center"/>
            <w:hideMark/>
          </w:tcPr>
          <w:p w14:paraId="7239C9A1"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7</w:t>
            </w:r>
          </w:p>
        </w:tc>
        <w:tc>
          <w:tcPr>
            <w:tcW w:w="277" w:type="pct"/>
            <w:shd w:val="clear" w:color="auto" w:fill="BFBFBF"/>
            <w:noWrap/>
            <w:vAlign w:val="center"/>
            <w:hideMark/>
          </w:tcPr>
          <w:p w14:paraId="2DF90FBD"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8</w:t>
            </w:r>
          </w:p>
        </w:tc>
        <w:tc>
          <w:tcPr>
            <w:tcW w:w="277" w:type="pct"/>
            <w:shd w:val="clear" w:color="auto" w:fill="BFBFBF"/>
            <w:noWrap/>
            <w:vAlign w:val="center"/>
            <w:hideMark/>
          </w:tcPr>
          <w:p w14:paraId="46DD8F04"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9</w:t>
            </w:r>
          </w:p>
        </w:tc>
        <w:tc>
          <w:tcPr>
            <w:tcW w:w="330" w:type="pct"/>
            <w:shd w:val="clear" w:color="auto" w:fill="BFBFBF"/>
            <w:noWrap/>
            <w:vAlign w:val="center"/>
            <w:hideMark/>
          </w:tcPr>
          <w:p w14:paraId="3CC45FA0"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10</w:t>
            </w:r>
          </w:p>
        </w:tc>
        <w:tc>
          <w:tcPr>
            <w:tcW w:w="330" w:type="pct"/>
            <w:shd w:val="clear" w:color="auto" w:fill="BFBFBF"/>
            <w:noWrap/>
            <w:vAlign w:val="center"/>
            <w:hideMark/>
          </w:tcPr>
          <w:p w14:paraId="5495486D"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11</w:t>
            </w:r>
          </w:p>
        </w:tc>
        <w:tc>
          <w:tcPr>
            <w:tcW w:w="330" w:type="pct"/>
            <w:shd w:val="clear" w:color="auto" w:fill="BFBFBF"/>
            <w:noWrap/>
            <w:vAlign w:val="center"/>
            <w:hideMark/>
          </w:tcPr>
          <w:p w14:paraId="7E086C7D"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Mes 12</w:t>
            </w:r>
          </w:p>
        </w:tc>
        <w:tc>
          <w:tcPr>
            <w:tcW w:w="1015" w:type="pct"/>
            <w:shd w:val="clear" w:color="auto" w:fill="BFBFBF"/>
            <w:noWrap/>
            <w:vAlign w:val="center"/>
            <w:hideMark/>
          </w:tcPr>
          <w:p w14:paraId="2436F105" w14:textId="77777777" w:rsidR="001316E1" w:rsidRPr="00D03EAA" w:rsidRDefault="001316E1">
            <w:pPr>
              <w:jc w:val="center"/>
              <w:rPr>
                <w:rFonts w:ascii="Calibri" w:hAnsi="Calibri" w:cs="Arial"/>
                <w:b/>
                <w:bCs/>
                <w:sz w:val="18"/>
                <w:szCs w:val="18"/>
              </w:rPr>
            </w:pPr>
            <w:r w:rsidRPr="00D03EAA">
              <w:rPr>
                <w:rFonts w:ascii="Calibri" w:hAnsi="Calibri" w:cs="Arial"/>
                <w:b/>
                <w:bCs/>
                <w:sz w:val="18"/>
                <w:szCs w:val="18"/>
              </w:rPr>
              <w:t>Total</w:t>
            </w:r>
          </w:p>
        </w:tc>
      </w:tr>
      <w:tr w:rsidR="00D83083" w:rsidRPr="00D03EAA" w14:paraId="3B2491DD" w14:textId="77777777" w:rsidTr="001316E1">
        <w:trPr>
          <w:trHeight w:val="64"/>
        </w:trPr>
        <w:tc>
          <w:tcPr>
            <w:tcW w:w="5000" w:type="pct"/>
            <w:gridSpan w:val="14"/>
            <w:shd w:val="clear" w:color="auto" w:fill="auto"/>
            <w:noWrap/>
            <w:vAlign w:val="bottom"/>
            <w:hideMark/>
          </w:tcPr>
          <w:p w14:paraId="40BD59A3" w14:textId="77777777" w:rsidR="00D83083" w:rsidRPr="00D03EAA" w:rsidRDefault="00D83083">
            <w:pPr>
              <w:rPr>
                <w:rFonts w:ascii="Calibri" w:hAnsi="Calibri" w:cs="Arial"/>
                <w:b/>
                <w:bCs/>
                <w:sz w:val="18"/>
                <w:szCs w:val="18"/>
              </w:rPr>
            </w:pPr>
          </w:p>
        </w:tc>
      </w:tr>
      <w:tr w:rsidR="00BC2919" w:rsidRPr="00D03EAA" w14:paraId="5A3A91F5" w14:textId="77777777" w:rsidTr="007458F6">
        <w:trPr>
          <w:trHeight w:val="231"/>
        </w:trPr>
        <w:tc>
          <w:tcPr>
            <w:tcW w:w="383" w:type="pct"/>
            <w:shd w:val="clear" w:color="auto" w:fill="auto"/>
            <w:noWrap/>
            <w:vAlign w:val="center"/>
            <w:hideMark/>
          </w:tcPr>
          <w:p w14:paraId="04FCA85A" w14:textId="77777777" w:rsidR="00A91663" w:rsidRPr="00D03EAA" w:rsidRDefault="00A91663">
            <w:pPr>
              <w:jc w:val="center"/>
              <w:rPr>
                <w:rFonts w:ascii="Calibri" w:hAnsi="Calibri" w:cs="Arial"/>
                <w:sz w:val="18"/>
                <w:szCs w:val="18"/>
              </w:rPr>
            </w:pPr>
            <w:r w:rsidRPr="00D03EAA">
              <w:rPr>
                <w:rFonts w:ascii="Calibri" w:hAnsi="Calibri" w:cs="Arial"/>
                <w:sz w:val="18"/>
                <w:szCs w:val="18"/>
              </w:rPr>
              <w:t>Físico (%)</w:t>
            </w:r>
          </w:p>
        </w:tc>
        <w:tc>
          <w:tcPr>
            <w:tcW w:w="392" w:type="pct"/>
            <w:shd w:val="clear" w:color="auto" w:fill="FFFFFF"/>
            <w:noWrap/>
            <w:vAlign w:val="center"/>
          </w:tcPr>
          <w:p w14:paraId="6BD328BC" w14:textId="77777777" w:rsidR="00A91663" w:rsidRPr="00D03EAA" w:rsidRDefault="00A91663" w:rsidP="00A91663">
            <w:pPr>
              <w:jc w:val="center"/>
              <w:rPr>
                <w:rFonts w:ascii="Calibri" w:hAnsi="Calibri" w:cs="Arial"/>
                <w:sz w:val="18"/>
                <w:szCs w:val="18"/>
              </w:rPr>
            </w:pPr>
          </w:p>
        </w:tc>
        <w:tc>
          <w:tcPr>
            <w:tcW w:w="277" w:type="pct"/>
            <w:shd w:val="clear" w:color="auto" w:fill="FFFFFF"/>
            <w:noWrap/>
            <w:vAlign w:val="center"/>
          </w:tcPr>
          <w:p w14:paraId="1ECE9C4D" w14:textId="77777777" w:rsidR="00A91663" w:rsidRPr="00D03EAA" w:rsidRDefault="00A91663" w:rsidP="0068470F">
            <w:pPr>
              <w:jc w:val="center"/>
              <w:rPr>
                <w:rFonts w:ascii="Calibri" w:hAnsi="Calibri" w:cs="Arial"/>
                <w:sz w:val="18"/>
                <w:szCs w:val="18"/>
              </w:rPr>
            </w:pPr>
          </w:p>
        </w:tc>
        <w:tc>
          <w:tcPr>
            <w:tcW w:w="277" w:type="pct"/>
            <w:shd w:val="clear" w:color="auto" w:fill="FFFFFF"/>
            <w:noWrap/>
            <w:vAlign w:val="center"/>
          </w:tcPr>
          <w:p w14:paraId="774EEDF1" w14:textId="77777777" w:rsidR="00A91663" w:rsidRPr="00D03EAA" w:rsidRDefault="00A91663" w:rsidP="001A6C93">
            <w:pPr>
              <w:jc w:val="center"/>
              <w:rPr>
                <w:rFonts w:ascii="Calibri" w:hAnsi="Calibri" w:cs="Arial"/>
                <w:sz w:val="18"/>
                <w:szCs w:val="18"/>
              </w:rPr>
            </w:pPr>
          </w:p>
        </w:tc>
        <w:tc>
          <w:tcPr>
            <w:tcW w:w="277" w:type="pct"/>
            <w:shd w:val="clear" w:color="auto" w:fill="auto"/>
            <w:noWrap/>
            <w:vAlign w:val="center"/>
          </w:tcPr>
          <w:p w14:paraId="2A0B2AB1" w14:textId="77777777" w:rsidR="00A91663" w:rsidRPr="00D03EAA" w:rsidRDefault="00A91663" w:rsidP="001A6C93">
            <w:pPr>
              <w:jc w:val="center"/>
              <w:rPr>
                <w:rFonts w:ascii="Calibri" w:hAnsi="Calibri" w:cs="Arial"/>
                <w:sz w:val="18"/>
                <w:szCs w:val="18"/>
              </w:rPr>
            </w:pPr>
          </w:p>
        </w:tc>
        <w:tc>
          <w:tcPr>
            <w:tcW w:w="277" w:type="pct"/>
            <w:shd w:val="clear" w:color="auto" w:fill="auto"/>
            <w:noWrap/>
            <w:vAlign w:val="center"/>
          </w:tcPr>
          <w:p w14:paraId="097190C3" w14:textId="77777777" w:rsidR="00A91663" w:rsidRPr="00D03EAA" w:rsidRDefault="00A91663">
            <w:pPr>
              <w:jc w:val="center"/>
              <w:rPr>
                <w:rFonts w:ascii="Calibri" w:hAnsi="Calibri" w:cs="Arial"/>
                <w:sz w:val="18"/>
                <w:szCs w:val="18"/>
              </w:rPr>
            </w:pPr>
          </w:p>
        </w:tc>
        <w:tc>
          <w:tcPr>
            <w:tcW w:w="277" w:type="pct"/>
            <w:shd w:val="clear" w:color="auto" w:fill="auto"/>
            <w:noWrap/>
            <w:vAlign w:val="center"/>
            <w:hideMark/>
          </w:tcPr>
          <w:p w14:paraId="64CB2EC0"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277" w:type="pct"/>
            <w:shd w:val="clear" w:color="auto" w:fill="auto"/>
            <w:noWrap/>
            <w:vAlign w:val="center"/>
            <w:hideMark/>
          </w:tcPr>
          <w:p w14:paraId="61CD7881"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277" w:type="pct"/>
            <w:shd w:val="clear" w:color="auto" w:fill="auto"/>
            <w:noWrap/>
            <w:vAlign w:val="center"/>
            <w:hideMark/>
          </w:tcPr>
          <w:p w14:paraId="2294D743"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277" w:type="pct"/>
            <w:shd w:val="clear" w:color="auto" w:fill="auto"/>
            <w:noWrap/>
            <w:vAlign w:val="center"/>
            <w:hideMark/>
          </w:tcPr>
          <w:p w14:paraId="4312FC7B"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330" w:type="pct"/>
            <w:shd w:val="clear" w:color="auto" w:fill="auto"/>
            <w:noWrap/>
            <w:vAlign w:val="center"/>
            <w:hideMark/>
          </w:tcPr>
          <w:p w14:paraId="4A6CDE0A"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330" w:type="pct"/>
            <w:shd w:val="clear" w:color="auto" w:fill="auto"/>
            <w:noWrap/>
            <w:vAlign w:val="center"/>
            <w:hideMark/>
          </w:tcPr>
          <w:p w14:paraId="4D8EF9ED"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330" w:type="pct"/>
            <w:shd w:val="clear" w:color="auto" w:fill="auto"/>
            <w:noWrap/>
            <w:vAlign w:val="center"/>
            <w:hideMark/>
          </w:tcPr>
          <w:p w14:paraId="0116E034" w14:textId="77777777" w:rsidR="00A91663" w:rsidRPr="00D03EAA" w:rsidRDefault="00A91663">
            <w:pPr>
              <w:jc w:val="center"/>
              <w:rPr>
                <w:rFonts w:ascii="Calibri" w:hAnsi="Calibri" w:cs="Arial"/>
                <w:sz w:val="18"/>
                <w:szCs w:val="18"/>
              </w:rPr>
            </w:pPr>
            <w:r w:rsidRPr="00D03EAA">
              <w:rPr>
                <w:rFonts w:ascii="Calibri" w:hAnsi="Calibri" w:cs="Arial"/>
                <w:sz w:val="18"/>
                <w:szCs w:val="18"/>
              </w:rPr>
              <w:t> </w:t>
            </w:r>
          </w:p>
        </w:tc>
        <w:tc>
          <w:tcPr>
            <w:tcW w:w="1015" w:type="pct"/>
            <w:shd w:val="clear" w:color="auto" w:fill="auto"/>
            <w:noWrap/>
            <w:vAlign w:val="center"/>
            <w:hideMark/>
          </w:tcPr>
          <w:p w14:paraId="65A3DBF7" w14:textId="77777777" w:rsidR="00A91663" w:rsidRPr="00D03EAA" w:rsidRDefault="00A91663">
            <w:pPr>
              <w:jc w:val="center"/>
              <w:rPr>
                <w:rFonts w:ascii="Calibri" w:hAnsi="Calibri" w:cs="Arial"/>
                <w:b/>
                <w:bCs/>
                <w:sz w:val="18"/>
                <w:szCs w:val="18"/>
              </w:rPr>
            </w:pPr>
            <w:r w:rsidRPr="00D03EAA">
              <w:rPr>
                <w:rFonts w:ascii="Calibri" w:hAnsi="Calibri" w:cs="Arial"/>
                <w:b/>
                <w:bCs/>
                <w:sz w:val="18"/>
                <w:szCs w:val="18"/>
              </w:rPr>
              <w:t>100%</w:t>
            </w:r>
          </w:p>
        </w:tc>
      </w:tr>
      <w:tr w:rsidR="00BC2919" w:rsidRPr="00D03EAA" w14:paraId="327346FF" w14:textId="77777777" w:rsidTr="007458F6">
        <w:trPr>
          <w:trHeight w:val="187"/>
        </w:trPr>
        <w:tc>
          <w:tcPr>
            <w:tcW w:w="383" w:type="pct"/>
            <w:shd w:val="clear" w:color="auto" w:fill="auto"/>
            <w:noWrap/>
            <w:vAlign w:val="center"/>
            <w:hideMark/>
          </w:tcPr>
          <w:p w14:paraId="13FE59A5" w14:textId="77777777" w:rsidR="00A91663" w:rsidRPr="00D03EAA" w:rsidRDefault="00A91663">
            <w:pPr>
              <w:jc w:val="center"/>
              <w:rPr>
                <w:rFonts w:ascii="Calibri" w:hAnsi="Calibri" w:cs="Arial"/>
                <w:sz w:val="18"/>
                <w:szCs w:val="18"/>
              </w:rPr>
            </w:pPr>
            <w:r w:rsidRPr="00D03EAA">
              <w:rPr>
                <w:rFonts w:ascii="Calibri" w:hAnsi="Calibri" w:cs="Arial"/>
                <w:sz w:val="18"/>
                <w:szCs w:val="18"/>
              </w:rPr>
              <w:t>Financiero ($)</w:t>
            </w:r>
          </w:p>
        </w:tc>
        <w:tc>
          <w:tcPr>
            <w:tcW w:w="392" w:type="pct"/>
            <w:shd w:val="clear" w:color="auto" w:fill="FFFFFF"/>
            <w:noWrap/>
            <w:vAlign w:val="center"/>
          </w:tcPr>
          <w:p w14:paraId="1FC1C92A" w14:textId="77777777" w:rsidR="00A91663" w:rsidRPr="00D03EAA" w:rsidRDefault="00A91663" w:rsidP="0068470F">
            <w:pPr>
              <w:jc w:val="center"/>
              <w:rPr>
                <w:rFonts w:ascii="Calibri" w:hAnsi="Calibri" w:cs="Arial"/>
                <w:sz w:val="18"/>
                <w:szCs w:val="18"/>
              </w:rPr>
            </w:pPr>
          </w:p>
        </w:tc>
        <w:tc>
          <w:tcPr>
            <w:tcW w:w="277" w:type="pct"/>
            <w:shd w:val="clear" w:color="auto" w:fill="FFFFFF"/>
            <w:noWrap/>
            <w:vAlign w:val="center"/>
          </w:tcPr>
          <w:p w14:paraId="684F08E7" w14:textId="77777777" w:rsidR="00A91663" w:rsidRPr="00D03EAA" w:rsidRDefault="00A91663" w:rsidP="001A6C93">
            <w:pPr>
              <w:jc w:val="center"/>
              <w:rPr>
                <w:rFonts w:ascii="Calibri" w:hAnsi="Calibri" w:cs="Arial"/>
                <w:sz w:val="18"/>
                <w:szCs w:val="18"/>
              </w:rPr>
            </w:pPr>
          </w:p>
        </w:tc>
        <w:tc>
          <w:tcPr>
            <w:tcW w:w="277" w:type="pct"/>
            <w:shd w:val="clear" w:color="auto" w:fill="FFFFFF"/>
            <w:noWrap/>
            <w:vAlign w:val="center"/>
          </w:tcPr>
          <w:p w14:paraId="3B156C0C" w14:textId="77777777" w:rsidR="00A91663" w:rsidRPr="00D03EAA" w:rsidRDefault="00A91663" w:rsidP="001A6C93">
            <w:pPr>
              <w:jc w:val="center"/>
              <w:rPr>
                <w:rFonts w:ascii="Calibri" w:hAnsi="Calibri" w:cs="Arial"/>
                <w:sz w:val="18"/>
                <w:szCs w:val="18"/>
              </w:rPr>
            </w:pPr>
          </w:p>
        </w:tc>
        <w:tc>
          <w:tcPr>
            <w:tcW w:w="277" w:type="pct"/>
            <w:shd w:val="clear" w:color="auto" w:fill="auto"/>
            <w:noWrap/>
            <w:vAlign w:val="center"/>
          </w:tcPr>
          <w:p w14:paraId="3FDED1F0" w14:textId="77777777" w:rsidR="00A91663" w:rsidRPr="00D03EAA" w:rsidRDefault="00A91663" w:rsidP="001A6C93">
            <w:pPr>
              <w:jc w:val="center"/>
              <w:rPr>
                <w:rFonts w:ascii="Calibri" w:hAnsi="Calibri" w:cs="Arial"/>
                <w:sz w:val="18"/>
                <w:szCs w:val="18"/>
              </w:rPr>
            </w:pPr>
          </w:p>
        </w:tc>
        <w:tc>
          <w:tcPr>
            <w:tcW w:w="277" w:type="pct"/>
            <w:shd w:val="clear" w:color="auto" w:fill="auto"/>
            <w:noWrap/>
            <w:vAlign w:val="center"/>
          </w:tcPr>
          <w:p w14:paraId="6228CC43" w14:textId="77777777" w:rsidR="00A91663" w:rsidRPr="00D03EAA" w:rsidRDefault="00A91663">
            <w:pPr>
              <w:rPr>
                <w:rFonts w:ascii="Calibri" w:hAnsi="Calibri" w:cs="Arial"/>
                <w:sz w:val="18"/>
                <w:szCs w:val="18"/>
              </w:rPr>
            </w:pPr>
          </w:p>
        </w:tc>
        <w:tc>
          <w:tcPr>
            <w:tcW w:w="277" w:type="pct"/>
            <w:shd w:val="clear" w:color="auto" w:fill="auto"/>
            <w:noWrap/>
            <w:vAlign w:val="center"/>
            <w:hideMark/>
          </w:tcPr>
          <w:p w14:paraId="52310BA4"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277" w:type="pct"/>
            <w:shd w:val="clear" w:color="auto" w:fill="auto"/>
            <w:noWrap/>
            <w:vAlign w:val="center"/>
            <w:hideMark/>
          </w:tcPr>
          <w:p w14:paraId="3E988299"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277" w:type="pct"/>
            <w:shd w:val="clear" w:color="auto" w:fill="auto"/>
            <w:noWrap/>
            <w:vAlign w:val="center"/>
            <w:hideMark/>
          </w:tcPr>
          <w:p w14:paraId="7BD6F042"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277" w:type="pct"/>
            <w:shd w:val="clear" w:color="auto" w:fill="auto"/>
            <w:noWrap/>
            <w:vAlign w:val="center"/>
            <w:hideMark/>
          </w:tcPr>
          <w:p w14:paraId="7FCC1B85"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330" w:type="pct"/>
            <w:shd w:val="clear" w:color="auto" w:fill="auto"/>
            <w:noWrap/>
            <w:vAlign w:val="center"/>
            <w:hideMark/>
          </w:tcPr>
          <w:p w14:paraId="5448ADC8"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330" w:type="pct"/>
            <w:shd w:val="clear" w:color="auto" w:fill="auto"/>
            <w:noWrap/>
            <w:vAlign w:val="center"/>
            <w:hideMark/>
          </w:tcPr>
          <w:p w14:paraId="033FC43A"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330" w:type="pct"/>
            <w:shd w:val="clear" w:color="auto" w:fill="auto"/>
            <w:noWrap/>
            <w:vAlign w:val="center"/>
            <w:hideMark/>
          </w:tcPr>
          <w:p w14:paraId="40578E22" w14:textId="77777777" w:rsidR="00A91663" w:rsidRPr="00D03EAA" w:rsidRDefault="00A91663">
            <w:pPr>
              <w:rPr>
                <w:rFonts w:ascii="Calibri" w:hAnsi="Calibri" w:cs="Arial"/>
                <w:sz w:val="18"/>
                <w:szCs w:val="18"/>
              </w:rPr>
            </w:pPr>
            <w:r w:rsidRPr="00D03EAA">
              <w:rPr>
                <w:rFonts w:ascii="Calibri" w:hAnsi="Calibri" w:cs="Arial"/>
                <w:sz w:val="18"/>
                <w:szCs w:val="18"/>
              </w:rPr>
              <w:t> </w:t>
            </w:r>
          </w:p>
        </w:tc>
        <w:tc>
          <w:tcPr>
            <w:tcW w:w="1015" w:type="pct"/>
            <w:shd w:val="clear" w:color="auto" w:fill="auto"/>
            <w:noWrap/>
            <w:vAlign w:val="center"/>
            <w:hideMark/>
          </w:tcPr>
          <w:p w14:paraId="79F47682" w14:textId="77777777" w:rsidR="00A91663" w:rsidRPr="00104A26" w:rsidRDefault="00A91663" w:rsidP="004472C4">
            <w:pPr>
              <w:jc w:val="center"/>
              <w:rPr>
                <w:rFonts w:ascii="Calibri" w:hAnsi="Calibri" w:cs="Arial"/>
                <w:b/>
                <w:bCs/>
                <w:sz w:val="18"/>
                <w:szCs w:val="18"/>
              </w:rPr>
            </w:pPr>
          </w:p>
        </w:tc>
      </w:tr>
    </w:tbl>
    <w:p w14:paraId="0B778287" w14:textId="77777777" w:rsidR="001316E1" w:rsidRDefault="001316E1" w:rsidP="00246994">
      <w:pPr>
        <w:spacing w:after="120"/>
        <w:jc w:val="both"/>
        <w:rPr>
          <w:rFonts w:ascii="Calibri" w:hAnsi="Calibri" w:cs="Arial"/>
          <w:b/>
          <w:sz w:val="18"/>
          <w:szCs w:val="18"/>
        </w:rPr>
      </w:pPr>
    </w:p>
    <w:p w14:paraId="02D71903" w14:textId="77777777" w:rsidR="005D6D52" w:rsidRDefault="005D6D52" w:rsidP="00246994">
      <w:pPr>
        <w:spacing w:after="120"/>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8114"/>
        <w:gridCol w:w="1792"/>
        <w:gridCol w:w="1315"/>
        <w:gridCol w:w="1612"/>
        <w:gridCol w:w="1877"/>
      </w:tblGrid>
      <w:tr w:rsidR="005D6D52" w14:paraId="3B9ABB75" w14:textId="77777777" w:rsidTr="003C6177">
        <w:trPr>
          <w:trHeight w:val="300"/>
        </w:trPr>
        <w:tc>
          <w:tcPr>
            <w:tcW w:w="2758" w:type="pct"/>
            <w:vMerge w:val="restart"/>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14:paraId="10E742C3" w14:textId="77777777" w:rsidR="005D6D52" w:rsidRDefault="005D6D52">
            <w:pPr>
              <w:jc w:val="center"/>
              <w:rPr>
                <w:rFonts w:ascii="Calibri" w:hAnsi="Calibri"/>
                <w:b/>
                <w:bCs/>
                <w:color w:val="000000"/>
                <w:sz w:val="18"/>
                <w:szCs w:val="18"/>
                <w:lang w:val="es-MX" w:eastAsia="es-MX"/>
              </w:rPr>
            </w:pPr>
            <w:r>
              <w:rPr>
                <w:rFonts w:ascii="Calibri" w:hAnsi="Calibri"/>
                <w:b/>
                <w:bCs/>
                <w:color w:val="000000"/>
                <w:sz w:val="18"/>
                <w:szCs w:val="18"/>
              </w:rPr>
              <w:t>1.14Componente</w:t>
            </w:r>
          </w:p>
        </w:tc>
        <w:tc>
          <w:tcPr>
            <w:tcW w:w="609" w:type="pct"/>
            <w:vMerge w:val="restart"/>
            <w:tcBorders>
              <w:top w:val="single" w:sz="8" w:space="0" w:color="auto"/>
              <w:left w:val="single" w:sz="8" w:space="0" w:color="000000"/>
              <w:bottom w:val="single" w:sz="8" w:space="0" w:color="000000"/>
              <w:right w:val="single" w:sz="8" w:space="0" w:color="auto"/>
            </w:tcBorders>
            <w:shd w:val="clear" w:color="000000" w:fill="BFBFBF"/>
            <w:vAlign w:val="center"/>
            <w:hideMark/>
          </w:tcPr>
          <w:p w14:paraId="12F8EEF0" w14:textId="77777777" w:rsidR="005D6D52" w:rsidRDefault="005D6D52">
            <w:pPr>
              <w:jc w:val="center"/>
              <w:rPr>
                <w:rFonts w:ascii="Calibri" w:hAnsi="Calibri"/>
                <w:b/>
                <w:bCs/>
                <w:color w:val="000000"/>
                <w:sz w:val="18"/>
                <w:szCs w:val="18"/>
              </w:rPr>
            </w:pPr>
            <w:r>
              <w:rPr>
                <w:rFonts w:ascii="Calibri" w:hAnsi="Calibri"/>
                <w:b/>
                <w:bCs/>
                <w:color w:val="000000"/>
                <w:sz w:val="18"/>
                <w:szCs w:val="18"/>
              </w:rPr>
              <w:t>Unidad de Medida</w:t>
            </w:r>
          </w:p>
        </w:tc>
        <w:tc>
          <w:tcPr>
            <w:tcW w:w="447" w:type="pct"/>
            <w:vMerge w:val="restart"/>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14:paraId="72F32B3A" w14:textId="77777777" w:rsidR="005D6D52" w:rsidRDefault="005D6D52">
            <w:pPr>
              <w:jc w:val="center"/>
              <w:rPr>
                <w:rFonts w:ascii="Calibri" w:hAnsi="Calibri"/>
                <w:b/>
                <w:bCs/>
                <w:color w:val="000000"/>
                <w:sz w:val="18"/>
                <w:szCs w:val="18"/>
              </w:rPr>
            </w:pPr>
            <w:r>
              <w:rPr>
                <w:rFonts w:ascii="Calibri" w:hAnsi="Calibri"/>
                <w:b/>
                <w:bCs/>
                <w:color w:val="000000"/>
                <w:sz w:val="18"/>
                <w:szCs w:val="18"/>
              </w:rPr>
              <w:t>Cantidad</w:t>
            </w:r>
          </w:p>
        </w:tc>
        <w:tc>
          <w:tcPr>
            <w:tcW w:w="548" w:type="pct"/>
            <w:vMerge w:val="restart"/>
            <w:tcBorders>
              <w:top w:val="single" w:sz="8" w:space="0" w:color="auto"/>
              <w:left w:val="single" w:sz="8" w:space="0" w:color="000000"/>
              <w:bottom w:val="single" w:sz="8" w:space="0" w:color="000000"/>
              <w:right w:val="single" w:sz="8" w:space="0" w:color="000000"/>
            </w:tcBorders>
            <w:shd w:val="clear" w:color="000000" w:fill="BFBFBF"/>
            <w:vAlign w:val="center"/>
            <w:hideMark/>
          </w:tcPr>
          <w:p w14:paraId="75CE3931" w14:textId="77777777" w:rsidR="005D6D52" w:rsidRDefault="005D6D52">
            <w:pPr>
              <w:jc w:val="center"/>
              <w:rPr>
                <w:rFonts w:ascii="Calibri" w:hAnsi="Calibri"/>
                <w:b/>
                <w:bCs/>
                <w:color w:val="000000"/>
                <w:sz w:val="18"/>
                <w:szCs w:val="18"/>
              </w:rPr>
            </w:pPr>
            <w:r>
              <w:rPr>
                <w:rFonts w:ascii="Calibri" w:hAnsi="Calibri"/>
                <w:b/>
                <w:bCs/>
                <w:color w:val="000000"/>
                <w:sz w:val="18"/>
                <w:szCs w:val="18"/>
              </w:rPr>
              <w:t>Precio Unitario (sin IVA)</w:t>
            </w:r>
          </w:p>
        </w:tc>
        <w:tc>
          <w:tcPr>
            <w:tcW w:w="638" w:type="pct"/>
            <w:vMerge w:val="restart"/>
            <w:tcBorders>
              <w:top w:val="single" w:sz="8" w:space="0" w:color="auto"/>
              <w:left w:val="single" w:sz="8" w:space="0" w:color="000000"/>
              <w:bottom w:val="single" w:sz="8" w:space="0" w:color="000000"/>
              <w:right w:val="single" w:sz="8" w:space="0" w:color="000000"/>
            </w:tcBorders>
            <w:shd w:val="clear" w:color="000000" w:fill="BFBFBF"/>
            <w:vAlign w:val="center"/>
            <w:hideMark/>
          </w:tcPr>
          <w:p w14:paraId="03750703" w14:textId="77777777" w:rsidR="005D6D52" w:rsidRDefault="005D6D52">
            <w:pPr>
              <w:jc w:val="center"/>
              <w:rPr>
                <w:rFonts w:ascii="Calibri" w:hAnsi="Calibri"/>
                <w:b/>
                <w:bCs/>
                <w:color w:val="000000"/>
                <w:sz w:val="18"/>
                <w:szCs w:val="18"/>
              </w:rPr>
            </w:pPr>
            <w:r>
              <w:rPr>
                <w:rFonts w:ascii="Calibri" w:hAnsi="Calibri"/>
                <w:b/>
                <w:bCs/>
                <w:color w:val="000000"/>
                <w:sz w:val="18"/>
                <w:szCs w:val="18"/>
              </w:rPr>
              <w:t>Total (Importe sin IVA)</w:t>
            </w:r>
          </w:p>
        </w:tc>
      </w:tr>
      <w:tr w:rsidR="005D6D52" w14:paraId="713C43CB" w14:textId="77777777" w:rsidTr="003C6177">
        <w:trPr>
          <w:trHeight w:val="300"/>
        </w:trPr>
        <w:tc>
          <w:tcPr>
            <w:tcW w:w="2758" w:type="pct"/>
            <w:vMerge/>
            <w:tcBorders>
              <w:top w:val="single" w:sz="8" w:space="0" w:color="auto"/>
              <w:left w:val="single" w:sz="8" w:space="0" w:color="auto"/>
              <w:bottom w:val="single" w:sz="8" w:space="0" w:color="000000"/>
              <w:right w:val="single" w:sz="8" w:space="0" w:color="000000"/>
            </w:tcBorders>
            <w:vAlign w:val="center"/>
            <w:hideMark/>
          </w:tcPr>
          <w:p w14:paraId="3A164847" w14:textId="77777777" w:rsidR="005D6D52" w:rsidRDefault="005D6D52">
            <w:pPr>
              <w:rPr>
                <w:rFonts w:ascii="Calibri" w:hAnsi="Calibri"/>
                <w:b/>
                <w:bCs/>
                <w:color w:val="000000"/>
                <w:sz w:val="18"/>
                <w:szCs w:val="18"/>
              </w:rPr>
            </w:pPr>
          </w:p>
        </w:tc>
        <w:tc>
          <w:tcPr>
            <w:tcW w:w="609" w:type="pct"/>
            <w:vMerge/>
            <w:tcBorders>
              <w:top w:val="single" w:sz="8" w:space="0" w:color="auto"/>
              <w:left w:val="single" w:sz="8" w:space="0" w:color="000000"/>
              <w:bottom w:val="single" w:sz="8" w:space="0" w:color="000000"/>
              <w:right w:val="single" w:sz="8" w:space="0" w:color="auto"/>
            </w:tcBorders>
            <w:vAlign w:val="center"/>
            <w:hideMark/>
          </w:tcPr>
          <w:p w14:paraId="03DF9E4B" w14:textId="77777777" w:rsidR="005D6D52" w:rsidRDefault="005D6D52">
            <w:pPr>
              <w:rPr>
                <w:rFonts w:ascii="Calibri" w:hAnsi="Calibri"/>
                <w:b/>
                <w:bCs/>
                <w:color w:val="000000"/>
                <w:sz w:val="18"/>
                <w:szCs w:val="18"/>
              </w:rPr>
            </w:pPr>
          </w:p>
        </w:tc>
        <w:tc>
          <w:tcPr>
            <w:tcW w:w="447" w:type="pct"/>
            <w:vMerge/>
            <w:tcBorders>
              <w:top w:val="single" w:sz="8" w:space="0" w:color="auto"/>
              <w:left w:val="single" w:sz="8" w:space="0" w:color="auto"/>
              <w:bottom w:val="single" w:sz="8" w:space="0" w:color="000000"/>
              <w:right w:val="single" w:sz="8" w:space="0" w:color="000000"/>
            </w:tcBorders>
            <w:vAlign w:val="center"/>
            <w:hideMark/>
          </w:tcPr>
          <w:p w14:paraId="34C85633" w14:textId="77777777" w:rsidR="005D6D52" w:rsidRDefault="005D6D52">
            <w:pPr>
              <w:rPr>
                <w:rFonts w:ascii="Calibri" w:hAnsi="Calibri"/>
                <w:b/>
                <w:bCs/>
                <w:color w:val="000000"/>
                <w:sz w:val="18"/>
                <w:szCs w:val="18"/>
              </w:rPr>
            </w:pPr>
          </w:p>
        </w:tc>
        <w:tc>
          <w:tcPr>
            <w:tcW w:w="548" w:type="pct"/>
            <w:vMerge/>
            <w:tcBorders>
              <w:top w:val="single" w:sz="8" w:space="0" w:color="auto"/>
              <w:left w:val="single" w:sz="8" w:space="0" w:color="000000"/>
              <w:bottom w:val="single" w:sz="8" w:space="0" w:color="000000"/>
              <w:right w:val="single" w:sz="8" w:space="0" w:color="000000"/>
            </w:tcBorders>
            <w:vAlign w:val="center"/>
            <w:hideMark/>
          </w:tcPr>
          <w:p w14:paraId="049FA9CA" w14:textId="77777777" w:rsidR="005D6D52" w:rsidRDefault="005D6D52">
            <w:pPr>
              <w:rPr>
                <w:rFonts w:ascii="Calibri" w:hAnsi="Calibri"/>
                <w:b/>
                <w:bCs/>
                <w:color w:val="000000"/>
                <w:sz w:val="18"/>
                <w:szCs w:val="18"/>
              </w:rPr>
            </w:pPr>
          </w:p>
        </w:tc>
        <w:tc>
          <w:tcPr>
            <w:tcW w:w="638" w:type="pct"/>
            <w:vMerge/>
            <w:tcBorders>
              <w:top w:val="single" w:sz="8" w:space="0" w:color="auto"/>
              <w:left w:val="single" w:sz="8" w:space="0" w:color="000000"/>
              <w:bottom w:val="single" w:sz="8" w:space="0" w:color="000000"/>
              <w:right w:val="single" w:sz="8" w:space="0" w:color="000000"/>
            </w:tcBorders>
            <w:vAlign w:val="center"/>
            <w:hideMark/>
          </w:tcPr>
          <w:p w14:paraId="7C4153E4" w14:textId="77777777" w:rsidR="005D6D52" w:rsidRDefault="005D6D52">
            <w:pPr>
              <w:rPr>
                <w:rFonts w:ascii="Calibri" w:hAnsi="Calibri"/>
                <w:b/>
                <w:bCs/>
                <w:color w:val="000000"/>
                <w:sz w:val="18"/>
                <w:szCs w:val="18"/>
              </w:rPr>
            </w:pPr>
          </w:p>
        </w:tc>
      </w:tr>
      <w:tr w:rsidR="005D6D52" w14:paraId="312607F5" w14:textId="77777777" w:rsidTr="003C6177">
        <w:trPr>
          <w:trHeight w:val="315"/>
        </w:trPr>
        <w:tc>
          <w:tcPr>
            <w:tcW w:w="2758" w:type="pct"/>
            <w:vMerge/>
            <w:tcBorders>
              <w:top w:val="single" w:sz="8" w:space="0" w:color="auto"/>
              <w:left w:val="single" w:sz="8" w:space="0" w:color="auto"/>
              <w:bottom w:val="single" w:sz="8" w:space="0" w:color="000000"/>
              <w:right w:val="single" w:sz="8" w:space="0" w:color="000000"/>
            </w:tcBorders>
            <w:vAlign w:val="center"/>
            <w:hideMark/>
          </w:tcPr>
          <w:p w14:paraId="3001A73A" w14:textId="77777777" w:rsidR="005D6D52" w:rsidRDefault="005D6D52">
            <w:pPr>
              <w:rPr>
                <w:rFonts w:ascii="Calibri" w:hAnsi="Calibri"/>
                <w:b/>
                <w:bCs/>
                <w:color w:val="000000"/>
                <w:sz w:val="18"/>
                <w:szCs w:val="18"/>
              </w:rPr>
            </w:pPr>
          </w:p>
        </w:tc>
        <w:tc>
          <w:tcPr>
            <w:tcW w:w="609" w:type="pct"/>
            <w:vMerge/>
            <w:tcBorders>
              <w:top w:val="single" w:sz="8" w:space="0" w:color="auto"/>
              <w:left w:val="single" w:sz="8" w:space="0" w:color="000000"/>
              <w:bottom w:val="single" w:sz="8" w:space="0" w:color="000000"/>
              <w:right w:val="single" w:sz="8" w:space="0" w:color="auto"/>
            </w:tcBorders>
            <w:vAlign w:val="center"/>
            <w:hideMark/>
          </w:tcPr>
          <w:p w14:paraId="4A7925E0" w14:textId="77777777" w:rsidR="005D6D52" w:rsidRDefault="005D6D52">
            <w:pPr>
              <w:rPr>
                <w:rFonts w:ascii="Calibri" w:hAnsi="Calibri"/>
                <w:b/>
                <w:bCs/>
                <w:color w:val="000000"/>
                <w:sz w:val="18"/>
                <w:szCs w:val="18"/>
              </w:rPr>
            </w:pPr>
          </w:p>
        </w:tc>
        <w:tc>
          <w:tcPr>
            <w:tcW w:w="447" w:type="pct"/>
            <w:vMerge/>
            <w:tcBorders>
              <w:top w:val="single" w:sz="8" w:space="0" w:color="auto"/>
              <w:left w:val="single" w:sz="8" w:space="0" w:color="auto"/>
              <w:bottom w:val="single" w:sz="8" w:space="0" w:color="000000"/>
              <w:right w:val="single" w:sz="8" w:space="0" w:color="000000"/>
            </w:tcBorders>
            <w:vAlign w:val="center"/>
            <w:hideMark/>
          </w:tcPr>
          <w:p w14:paraId="24AED8FE" w14:textId="77777777" w:rsidR="005D6D52" w:rsidRDefault="005D6D52">
            <w:pPr>
              <w:rPr>
                <w:rFonts w:ascii="Calibri" w:hAnsi="Calibri"/>
                <w:b/>
                <w:bCs/>
                <w:color w:val="000000"/>
                <w:sz w:val="18"/>
                <w:szCs w:val="18"/>
              </w:rPr>
            </w:pPr>
          </w:p>
        </w:tc>
        <w:tc>
          <w:tcPr>
            <w:tcW w:w="548" w:type="pct"/>
            <w:vMerge/>
            <w:tcBorders>
              <w:top w:val="single" w:sz="8" w:space="0" w:color="auto"/>
              <w:left w:val="single" w:sz="8" w:space="0" w:color="000000"/>
              <w:bottom w:val="single" w:sz="8" w:space="0" w:color="000000"/>
              <w:right w:val="single" w:sz="8" w:space="0" w:color="000000"/>
            </w:tcBorders>
            <w:vAlign w:val="center"/>
            <w:hideMark/>
          </w:tcPr>
          <w:p w14:paraId="62C76136" w14:textId="77777777" w:rsidR="005D6D52" w:rsidRDefault="005D6D52">
            <w:pPr>
              <w:rPr>
                <w:rFonts w:ascii="Calibri" w:hAnsi="Calibri"/>
                <w:b/>
                <w:bCs/>
                <w:color w:val="000000"/>
                <w:sz w:val="18"/>
                <w:szCs w:val="18"/>
              </w:rPr>
            </w:pPr>
          </w:p>
        </w:tc>
        <w:tc>
          <w:tcPr>
            <w:tcW w:w="638" w:type="pct"/>
            <w:vMerge/>
            <w:tcBorders>
              <w:top w:val="single" w:sz="8" w:space="0" w:color="auto"/>
              <w:left w:val="single" w:sz="8" w:space="0" w:color="000000"/>
              <w:bottom w:val="single" w:sz="8" w:space="0" w:color="000000"/>
              <w:right w:val="single" w:sz="8" w:space="0" w:color="000000"/>
            </w:tcBorders>
            <w:vAlign w:val="center"/>
            <w:hideMark/>
          </w:tcPr>
          <w:p w14:paraId="15E945C3" w14:textId="77777777" w:rsidR="005D6D52" w:rsidRDefault="005D6D52">
            <w:pPr>
              <w:rPr>
                <w:rFonts w:ascii="Calibri" w:hAnsi="Calibri"/>
                <w:b/>
                <w:bCs/>
                <w:color w:val="000000"/>
                <w:sz w:val="18"/>
                <w:szCs w:val="18"/>
              </w:rPr>
            </w:pPr>
          </w:p>
        </w:tc>
      </w:tr>
      <w:tr w:rsidR="003C6177" w14:paraId="42F22B17" w14:textId="77777777" w:rsidTr="007458F6">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1B0C0BBC"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hideMark/>
          </w:tcPr>
          <w:p w14:paraId="382AFAF2"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M2</w:t>
            </w:r>
          </w:p>
        </w:tc>
        <w:tc>
          <w:tcPr>
            <w:tcW w:w="447" w:type="pct"/>
            <w:tcBorders>
              <w:top w:val="nil"/>
              <w:left w:val="nil"/>
              <w:bottom w:val="single" w:sz="8" w:space="0" w:color="auto"/>
              <w:right w:val="single" w:sz="8" w:space="0" w:color="000000"/>
            </w:tcBorders>
            <w:shd w:val="clear" w:color="000000" w:fill="FFFFFF"/>
            <w:noWrap/>
            <w:hideMark/>
          </w:tcPr>
          <w:p w14:paraId="63E9F2F9" w14:textId="77777777" w:rsidR="003C6177" w:rsidRPr="003C6177" w:rsidRDefault="00BC2919" w:rsidP="003C6177">
            <w:pPr>
              <w:jc w:val="center"/>
              <w:rPr>
                <w:rFonts w:asciiTheme="minorHAnsi" w:hAnsiTheme="minorHAnsi" w:cstheme="minorHAnsi"/>
                <w:sz w:val="18"/>
                <w:szCs w:val="18"/>
              </w:rPr>
            </w:pPr>
            <w:r>
              <w:rPr>
                <w:rFonts w:asciiTheme="minorHAnsi" w:hAnsiTheme="minorHAnsi" w:cstheme="minorHAnsi"/>
                <w:sz w:val="18"/>
                <w:szCs w:val="18"/>
              </w:rPr>
              <w:t>0</w:t>
            </w:r>
            <w:r w:rsidR="00C17D29">
              <w:rPr>
                <w:rFonts w:asciiTheme="minorHAnsi" w:hAnsiTheme="minorHAnsi" w:cstheme="minorHAnsi"/>
                <w:sz w:val="18"/>
                <w:szCs w:val="18"/>
              </w:rPr>
              <w:t>.00</w:t>
            </w:r>
          </w:p>
        </w:tc>
        <w:tc>
          <w:tcPr>
            <w:tcW w:w="548" w:type="pct"/>
            <w:tcBorders>
              <w:top w:val="nil"/>
              <w:left w:val="nil"/>
              <w:bottom w:val="single" w:sz="8" w:space="0" w:color="auto"/>
              <w:right w:val="single" w:sz="8" w:space="0" w:color="000000"/>
            </w:tcBorders>
            <w:shd w:val="clear" w:color="000000" w:fill="FFFFFF"/>
            <w:noWrap/>
            <w:hideMark/>
          </w:tcPr>
          <w:p w14:paraId="211B2B3A"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w:t>
            </w:r>
            <w:r w:rsidR="00BC2919">
              <w:rPr>
                <w:rFonts w:asciiTheme="minorHAnsi" w:hAnsiTheme="minorHAnsi" w:cstheme="minorHAnsi"/>
                <w:sz w:val="18"/>
                <w:szCs w:val="18"/>
              </w:rPr>
              <w:t>0</w:t>
            </w:r>
            <w:r>
              <w:rPr>
                <w:rFonts w:asciiTheme="minorHAnsi" w:hAnsiTheme="minorHAnsi" w:cstheme="minorHAnsi"/>
                <w:sz w:val="18"/>
                <w:szCs w:val="18"/>
              </w:rPr>
              <w:t>.00</w:t>
            </w:r>
          </w:p>
        </w:tc>
        <w:tc>
          <w:tcPr>
            <w:tcW w:w="638" w:type="pct"/>
            <w:tcBorders>
              <w:top w:val="nil"/>
              <w:left w:val="nil"/>
              <w:bottom w:val="single" w:sz="8" w:space="0" w:color="auto"/>
              <w:right w:val="single" w:sz="8" w:space="0" w:color="000000"/>
            </w:tcBorders>
            <w:shd w:val="clear" w:color="000000" w:fill="FFFFFF"/>
            <w:noWrap/>
            <w:hideMark/>
          </w:tcPr>
          <w:p w14:paraId="2A5611B6" w14:textId="77777777" w:rsidR="003C6177" w:rsidRPr="003C6177" w:rsidRDefault="003C6177" w:rsidP="00C17D29">
            <w:pPr>
              <w:jc w:val="right"/>
              <w:rPr>
                <w:rFonts w:asciiTheme="minorHAnsi" w:hAnsiTheme="minorHAnsi" w:cstheme="minorHAnsi"/>
                <w:sz w:val="18"/>
                <w:szCs w:val="18"/>
              </w:rPr>
            </w:pPr>
            <w:r w:rsidRPr="003C6177">
              <w:rPr>
                <w:rFonts w:asciiTheme="minorHAnsi" w:hAnsiTheme="minorHAnsi" w:cstheme="minorHAnsi"/>
                <w:sz w:val="18"/>
                <w:szCs w:val="18"/>
              </w:rPr>
              <w:t>$</w:t>
            </w:r>
            <w:r w:rsidR="00C17D29">
              <w:rPr>
                <w:rFonts w:asciiTheme="minorHAnsi" w:hAnsiTheme="minorHAnsi" w:cstheme="minorHAnsi"/>
                <w:sz w:val="18"/>
                <w:szCs w:val="18"/>
              </w:rPr>
              <w:t>0.00</w:t>
            </w:r>
          </w:p>
        </w:tc>
      </w:tr>
      <w:tr w:rsidR="003C6177" w14:paraId="7AA9565A" w14:textId="77777777" w:rsidTr="007458F6">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5F6BDF21"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hideMark/>
          </w:tcPr>
          <w:p w14:paraId="485BE3A8"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ML</w:t>
            </w:r>
          </w:p>
        </w:tc>
        <w:tc>
          <w:tcPr>
            <w:tcW w:w="447" w:type="pct"/>
            <w:tcBorders>
              <w:top w:val="nil"/>
              <w:left w:val="nil"/>
              <w:bottom w:val="single" w:sz="8" w:space="0" w:color="auto"/>
              <w:right w:val="single" w:sz="8" w:space="0" w:color="000000"/>
            </w:tcBorders>
            <w:shd w:val="clear" w:color="000000" w:fill="FFFFFF"/>
            <w:noWrap/>
            <w:hideMark/>
          </w:tcPr>
          <w:p w14:paraId="083988BD"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w:t>
            </w:r>
            <w:r w:rsidR="003C6177" w:rsidRPr="003C6177">
              <w:rPr>
                <w:rFonts w:asciiTheme="minorHAnsi" w:hAnsiTheme="minorHAnsi" w:cstheme="minorHAnsi"/>
                <w:sz w:val="18"/>
                <w:szCs w:val="18"/>
              </w:rPr>
              <w:t>.00</w:t>
            </w:r>
          </w:p>
        </w:tc>
        <w:tc>
          <w:tcPr>
            <w:tcW w:w="548" w:type="pct"/>
            <w:tcBorders>
              <w:top w:val="nil"/>
              <w:left w:val="nil"/>
              <w:bottom w:val="single" w:sz="8" w:space="0" w:color="auto"/>
              <w:right w:val="single" w:sz="8" w:space="0" w:color="000000"/>
            </w:tcBorders>
            <w:shd w:val="clear" w:color="000000" w:fill="FFFFFF"/>
            <w:noWrap/>
            <w:hideMark/>
          </w:tcPr>
          <w:p w14:paraId="223F72EF"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638" w:type="pct"/>
            <w:tcBorders>
              <w:top w:val="nil"/>
              <w:left w:val="nil"/>
              <w:bottom w:val="single" w:sz="8" w:space="0" w:color="auto"/>
              <w:right w:val="single" w:sz="8" w:space="0" w:color="000000"/>
            </w:tcBorders>
            <w:shd w:val="clear" w:color="000000" w:fill="FFFFFF"/>
            <w:noWrap/>
            <w:hideMark/>
          </w:tcPr>
          <w:p w14:paraId="7728FE1B" w14:textId="77777777" w:rsidR="003C6177" w:rsidRPr="003C6177" w:rsidRDefault="00C17D29" w:rsidP="003C6177">
            <w:pPr>
              <w:jc w:val="right"/>
              <w:rPr>
                <w:rFonts w:asciiTheme="minorHAnsi" w:hAnsiTheme="minorHAnsi" w:cstheme="minorHAnsi"/>
                <w:sz w:val="18"/>
                <w:szCs w:val="18"/>
              </w:rPr>
            </w:pPr>
            <w:r>
              <w:rPr>
                <w:rFonts w:asciiTheme="minorHAnsi" w:hAnsiTheme="minorHAnsi" w:cstheme="minorHAnsi"/>
                <w:sz w:val="18"/>
                <w:szCs w:val="18"/>
              </w:rPr>
              <w:t>$0.00</w:t>
            </w:r>
          </w:p>
        </w:tc>
      </w:tr>
      <w:tr w:rsidR="003C6177" w14:paraId="6A4AFDA4" w14:textId="77777777" w:rsidTr="007458F6">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4D62C756"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hideMark/>
          </w:tcPr>
          <w:p w14:paraId="618605D5"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 M2</w:t>
            </w:r>
          </w:p>
        </w:tc>
        <w:tc>
          <w:tcPr>
            <w:tcW w:w="447" w:type="pct"/>
            <w:tcBorders>
              <w:top w:val="nil"/>
              <w:left w:val="nil"/>
              <w:bottom w:val="single" w:sz="8" w:space="0" w:color="auto"/>
              <w:right w:val="single" w:sz="8" w:space="0" w:color="000000"/>
            </w:tcBorders>
            <w:shd w:val="clear" w:color="000000" w:fill="FFFFFF"/>
            <w:noWrap/>
            <w:hideMark/>
          </w:tcPr>
          <w:p w14:paraId="6D9AA32E"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548" w:type="pct"/>
            <w:tcBorders>
              <w:top w:val="nil"/>
              <w:left w:val="nil"/>
              <w:bottom w:val="single" w:sz="8" w:space="0" w:color="auto"/>
              <w:right w:val="single" w:sz="8" w:space="0" w:color="000000"/>
            </w:tcBorders>
            <w:shd w:val="clear" w:color="000000" w:fill="FFFFFF"/>
            <w:noWrap/>
            <w:hideMark/>
          </w:tcPr>
          <w:p w14:paraId="6072FDA4"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638" w:type="pct"/>
            <w:tcBorders>
              <w:top w:val="nil"/>
              <w:left w:val="nil"/>
              <w:bottom w:val="single" w:sz="8" w:space="0" w:color="auto"/>
              <w:right w:val="single" w:sz="8" w:space="0" w:color="000000"/>
            </w:tcBorders>
            <w:shd w:val="clear" w:color="000000" w:fill="FFFFFF"/>
            <w:noWrap/>
            <w:hideMark/>
          </w:tcPr>
          <w:p w14:paraId="36796601" w14:textId="77777777" w:rsidR="003C6177" w:rsidRPr="003C6177" w:rsidRDefault="003C6177" w:rsidP="003C6177">
            <w:pPr>
              <w:jc w:val="right"/>
              <w:rPr>
                <w:rFonts w:asciiTheme="minorHAnsi" w:hAnsiTheme="minorHAnsi" w:cstheme="minorHAnsi"/>
                <w:sz w:val="18"/>
                <w:szCs w:val="18"/>
              </w:rPr>
            </w:pPr>
            <w:r w:rsidRPr="003C6177">
              <w:rPr>
                <w:rFonts w:asciiTheme="minorHAnsi" w:hAnsiTheme="minorHAnsi" w:cstheme="minorHAnsi"/>
                <w:sz w:val="18"/>
                <w:szCs w:val="18"/>
              </w:rPr>
              <w:t>$</w:t>
            </w:r>
            <w:r w:rsidR="00C17D29">
              <w:rPr>
                <w:rFonts w:asciiTheme="minorHAnsi" w:hAnsiTheme="minorHAnsi" w:cstheme="minorHAnsi"/>
                <w:sz w:val="18"/>
                <w:szCs w:val="18"/>
              </w:rPr>
              <w:t>0.00</w:t>
            </w:r>
          </w:p>
        </w:tc>
      </w:tr>
      <w:tr w:rsidR="003C6177" w14:paraId="18CBC931" w14:textId="77777777" w:rsidTr="007458F6">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59F16F24"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hideMark/>
          </w:tcPr>
          <w:p w14:paraId="1E41ADDE"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M3</w:t>
            </w:r>
          </w:p>
        </w:tc>
        <w:tc>
          <w:tcPr>
            <w:tcW w:w="447" w:type="pct"/>
            <w:tcBorders>
              <w:top w:val="nil"/>
              <w:left w:val="nil"/>
              <w:bottom w:val="single" w:sz="8" w:space="0" w:color="auto"/>
              <w:right w:val="single" w:sz="8" w:space="0" w:color="000000"/>
            </w:tcBorders>
            <w:shd w:val="clear" w:color="000000" w:fill="FFFFFF"/>
            <w:noWrap/>
            <w:hideMark/>
          </w:tcPr>
          <w:p w14:paraId="58B7E5CE"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548" w:type="pct"/>
            <w:tcBorders>
              <w:top w:val="nil"/>
              <w:left w:val="nil"/>
              <w:bottom w:val="single" w:sz="8" w:space="0" w:color="auto"/>
              <w:right w:val="single" w:sz="8" w:space="0" w:color="000000"/>
            </w:tcBorders>
            <w:shd w:val="clear" w:color="000000" w:fill="FFFFFF"/>
            <w:noWrap/>
            <w:hideMark/>
          </w:tcPr>
          <w:p w14:paraId="21F7E69B"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638" w:type="pct"/>
            <w:tcBorders>
              <w:top w:val="nil"/>
              <w:left w:val="nil"/>
              <w:bottom w:val="single" w:sz="8" w:space="0" w:color="auto"/>
              <w:right w:val="single" w:sz="8" w:space="0" w:color="000000"/>
            </w:tcBorders>
            <w:shd w:val="clear" w:color="000000" w:fill="FFFFFF"/>
            <w:noWrap/>
            <w:hideMark/>
          </w:tcPr>
          <w:p w14:paraId="3E5688D3" w14:textId="77777777" w:rsidR="003C6177" w:rsidRPr="003C6177" w:rsidRDefault="00C17D29" w:rsidP="003C6177">
            <w:pPr>
              <w:jc w:val="right"/>
              <w:rPr>
                <w:rFonts w:asciiTheme="minorHAnsi" w:hAnsiTheme="minorHAnsi" w:cstheme="minorHAnsi"/>
                <w:sz w:val="18"/>
                <w:szCs w:val="18"/>
              </w:rPr>
            </w:pPr>
            <w:r>
              <w:rPr>
                <w:rFonts w:asciiTheme="minorHAnsi" w:hAnsiTheme="minorHAnsi" w:cstheme="minorHAnsi"/>
                <w:sz w:val="18"/>
                <w:szCs w:val="18"/>
              </w:rPr>
              <w:t>$0.00</w:t>
            </w:r>
          </w:p>
        </w:tc>
      </w:tr>
      <w:tr w:rsidR="003C6177" w14:paraId="4162E497" w14:textId="77777777" w:rsidTr="007458F6">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5CF21BAA"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hideMark/>
          </w:tcPr>
          <w:p w14:paraId="4F1C31CF"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M</w:t>
            </w:r>
          </w:p>
        </w:tc>
        <w:tc>
          <w:tcPr>
            <w:tcW w:w="447" w:type="pct"/>
            <w:tcBorders>
              <w:top w:val="nil"/>
              <w:left w:val="nil"/>
              <w:bottom w:val="single" w:sz="8" w:space="0" w:color="auto"/>
              <w:right w:val="single" w:sz="8" w:space="0" w:color="000000"/>
            </w:tcBorders>
            <w:shd w:val="clear" w:color="000000" w:fill="FFFFFF"/>
            <w:noWrap/>
            <w:hideMark/>
          </w:tcPr>
          <w:p w14:paraId="07AF9F01"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548" w:type="pct"/>
            <w:tcBorders>
              <w:top w:val="nil"/>
              <w:left w:val="nil"/>
              <w:bottom w:val="single" w:sz="8" w:space="0" w:color="auto"/>
              <w:right w:val="single" w:sz="8" w:space="0" w:color="000000"/>
            </w:tcBorders>
            <w:shd w:val="clear" w:color="000000" w:fill="FFFFFF"/>
            <w:noWrap/>
            <w:hideMark/>
          </w:tcPr>
          <w:p w14:paraId="7773A3CE"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638" w:type="pct"/>
            <w:tcBorders>
              <w:top w:val="nil"/>
              <w:left w:val="nil"/>
              <w:bottom w:val="single" w:sz="8" w:space="0" w:color="auto"/>
              <w:right w:val="single" w:sz="8" w:space="0" w:color="000000"/>
            </w:tcBorders>
            <w:shd w:val="clear" w:color="000000" w:fill="FFFFFF"/>
            <w:noWrap/>
            <w:hideMark/>
          </w:tcPr>
          <w:p w14:paraId="2A6009C0" w14:textId="77777777" w:rsidR="003C6177" w:rsidRPr="003C6177" w:rsidRDefault="00C17D29" w:rsidP="003C6177">
            <w:pPr>
              <w:jc w:val="right"/>
              <w:rPr>
                <w:rFonts w:asciiTheme="minorHAnsi" w:hAnsiTheme="minorHAnsi" w:cstheme="minorHAnsi"/>
                <w:sz w:val="18"/>
                <w:szCs w:val="18"/>
              </w:rPr>
            </w:pPr>
            <w:r>
              <w:rPr>
                <w:rFonts w:asciiTheme="minorHAnsi" w:hAnsiTheme="minorHAnsi" w:cstheme="minorHAnsi"/>
                <w:sz w:val="18"/>
                <w:szCs w:val="18"/>
              </w:rPr>
              <w:t>$0.00</w:t>
            </w:r>
          </w:p>
        </w:tc>
      </w:tr>
      <w:tr w:rsidR="003C6177" w14:paraId="7EA90AFD" w14:textId="77777777" w:rsidTr="003C6177">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09E84688"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tcPr>
          <w:p w14:paraId="2EE6826F"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PZAS</w:t>
            </w:r>
          </w:p>
        </w:tc>
        <w:tc>
          <w:tcPr>
            <w:tcW w:w="447" w:type="pct"/>
            <w:tcBorders>
              <w:top w:val="nil"/>
              <w:left w:val="nil"/>
              <w:bottom w:val="single" w:sz="8" w:space="0" w:color="auto"/>
              <w:right w:val="single" w:sz="8" w:space="0" w:color="000000"/>
            </w:tcBorders>
            <w:shd w:val="clear" w:color="000000" w:fill="FFFFFF"/>
            <w:noWrap/>
          </w:tcPr>
          <w:p w14:paraId="5C26AA8C"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w:t>
            </w:r>
            <w:r w:rsidR="003C6177" w:rsidRPr="003C6177">
              <w:rPr>
                <w:rFonts w:asciiTheme="minorHAnsi" w:hAnsiTheme="minorHAnsi" w:cstheme="minorHAnsi"/>
                <w:sz w:val="18"/>
                <w:szCs w:val="18"/>
              </w:rPr>
              <w:t>.00</w:t>
            </w:r>
          </w:p>
        </w:tc>
        <w:tc>
          <w:tcPr>
            <w:tcW w:w="548" w:type="pct"/>
            <w:tcBorders>
              <w:top w:val="nil"/>
              <w:left w:val="nil"/>
              <w:bottom w:val="single" w:sz="8" w:space="0" w:color="auto"/>
              <w:right w:val="single" w:sz="8" w:space="0" w:color="000000"/>
            </w:tcBorders>
            <w:shd w:val="clear" w:color="000000" w:fill="FFFFFF"/>
            <w:noWrap/>
          </w:tcPr>
          <w:p w14:paraId="5269AEF9"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638" w:type="pct"/>
            <w:tcBorders>
              <w:top w:val="nil"/>
              <w:left w:val="nil"/>
              <w:bottom w:val="single" w:sz="8" w:space="0" w:color="auto"/>
              <w:right w:val="single" w:sz="8" w:space="0" w:color="000000"/>
            </w:tcBorders>
            <w:shd w:val="clear" w:color="000000" w:fill="FFFFFF"/>
            <w:noWrap/>
          </w:tcPr>
          <w:p w14:paraId="3B6A78CC" w14:textId="77777777" w:rsidR="003C6177" w:rsidRPr="003C6177" w:rsidRDefault="00C17D29" w:rsidP="003C6177">
            <w:pPr>
              <w:jc w:val="right"/>
              <w:rPr>
                <w:rFonts w:asciiTheme="minorHAnsi" w:hAnsiTheme="minorHAnsi" w:cstheme="minorHAnsi"/>
                <w:sz w:val="18"/>
                <w:szCs w:val="18"/>
              </w:rPr>
            </w:pPr>
            <w:r>
              <w:rPr>
                <w:rFonts w:asciiTheme="minorHAnsi" w:hAnsiTheme="minorHAnsi" w:cstheme="minorHAnsi"/>
                <w:sz w:val="18"/>
                <w:szCs w:val="18"/>
              </w:rPr>
              <w:t>$0.00</w:t>
            </w:r>
          </w:p>
        </w:tc>
      </w:tr>
      <w:tr w:rsidR="003C6177" w14:paraId="4067697F" w14:textId="77777777" w:rsidTr="003C6177">
        <w:trPr>
          <w:trHeight w:val="315"/>
        </w:trPr>
        <w:tc>
          <w:tcPr>
            <w:tcW w:w="2758" w:type="pct"/>
            <w:tcBorders>
              <w:top w:val="nil"/>
              <w:left w:val="single" w:sz="8" w:space="0" w:color="auto"/>
              <w:bottom w:val="single" w:sz="8" w:space="0" w:color="auto"/>
              <w:right w:val="single" w:sz="8" w:space="0" w:color="000000"/>
            </w:tcBorders>
            <w:shd w:val="clear" w:color="000000" w:fill="FFFFFF"/>
            <w:noWrap/>
          </w:tcPr>
          <w:p w14:paraId="361786CB" w14:textId="77777777" w:rsidR="003C6177" w:rsidRPr="003C6177" w:rsidRDefault="003C6177" w:rsidP="003C6177">
            <w:pPr>
              <w:jc w:val="center"/>
              <w:rPr>
                <w:rFonts w:asciiTheme="minorHAnsi" w:hAnsiTheme="minorHAnsi" w:cstheme="minorHAnsi"/>
                <w:sz w:val="18"/>
                <w:szCs w:val="18"/>
              </w:rPr>
            </w:pPr>
          </w:p>
        </w:tc>
        <w:tc>
          <w:tcPr>
            <w:tcW w:w="609" w:type="pct"/>
            <w:tcBorders>
              <w:top w:val="nil"/>
              <w:left w:val="nil"/>
              <w:bottom w:val="single" w:sz="8" w:space="0" w:color="auto"/>
              <w:right w:val="single" w:sz="8" w:space="0" w:color="000000"/>
            </w:tcBorders>
            <w:shd w:val="clear" w:color="000000" w:fill="FFFFFF"/>
            <w:noWrap/>
          </w:tcPr>
          <w:p w14:paraId="3F9AEF64" w14:textId="77777777" w:rsidR="003C6177" w:rsidRPr="003C6177" w:rsidRDefault="003C6177" w:rsidP="003C6177">
            <w:pPr>
              <w:jc w:val="center"/>
              <w:rPr>
                <w:rFonts w:asciiTheme="minorHAnsi" w:hAnsiTheme="minorHAnsi" w:cstheme="minorHAnsi"/>
                <w:sz w:val="18"/>
                <w:szCs w:val="18"/>
              </w:rPr>
            </w:pPr>
            <w:r w:rsidRPr="003C6177">
              <w:rPr>
                <w:rFonts w:asciiTheme="minorHAnsi" w:hAnsiTheme="minorHAnsi" w:cstheme="minorHAnsi"/>
                <w:sz w:val="18"/>
                <w:szCs w:val="18"/>
              </w:rPr>
              <w:t>M2</w:t>
            </w:r>
          </w:p>
        </w:tc>
        <w:tc>
          <w:tcPr>
            <w:tcW w:w="447" w:type="pct"/>
            <w:tcBorders>
              <w:top w:val="nil"/>
              <w:left w:val="nil"/>
              <w:bottom w:val="single" w:sz="8" w:space="0" w:color="auto"/>
              <w:right w:val="single" w:sz="8" w:space="0" w:color="000000"/>
            </w:tcBorders>
            <w:shd w:val="clear" w:color="000000" w:fill="FFFFFF"/>
            <w:noWrap/>
          </w:tcPr>
          <w:p w14:paraId="35DE9A68"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w:t>
            </w:r>
            <w:r w:rsidR="003C6177" w:rsidRPr="003C6177">
              <w:rPr>
                <w:rFonts w:asciiTheme="minorHAnsi" w:hAnsiTheme="minorHAnsi" w:cstheme="minorHAnsi"/>
                <w:sz w:val="18"/>
                <w:szCs w:val="18"/>
              </w:rPr>
              <w:t>.00</w:t>
            </w:r>
          </w:p>
        </w:tc>
        <w:tc>
          <w:tcPr>
            <w:tcW w:w="548" w:type="pct"/>
            <w:tcBorders>
              <w:top w:val="nil"/>
              <w:left w:val="nil"/>
              <w:bottom w:val="single" w:sz="8" w:space="0" w:color="auto"/>
              <w:right w:val="single" w:sz="8" w:space="0" w:color="000000"/>
            </w:tcBorders>
            <w:shd w:val="clear" w:color="000000" w:fill="FFFFFF"/>
            <w:noWrap/>
          </w:tcPr>
          <w:p w14:paraId="37D661C5" w14:textId="77777777" w:rsidR="003C6177" w:rsidRPr="003C6177" w:rsidRDefault="00C17D29" w:rsidP="003C6177">
            <w:pPr>
              <w:jc w:val="center"/>
              <w:rPr>
                <w:rFonts w:asciiTheme="minorHAnsi" w:hAnsiTheme="minorHAnsi" w:cstheme="minorHAnsi"/>
                <w:sz w:val="18"/>
                <w:szCs w:val="18"/>
              </w:rPr>
            </w:pPr>
            <w:r>
              <w:rPr>
                <w:rFonts w:asciiTheme="minorHAnsi" w:hAnsiTheme="minorHAnsi" w:cstheme="minorHAnsi"/>
                <w:sz w:val="18"/>
                <w:szCs w:val="18"/>
              </w:rPr>
              <w:t>$0.00</w:t>
            </w:r>
          </w:p>
        </w:tc>
        <w:tc>
          <w:tcPr>
            <w:tcW w:w="638" w:type="pct"/>
            <w:tcBorders>
              <w:top w:val="nil"/>
              <w:left w:val="nil"/>
              <w:bottom w:val="single" w:sz="8" w:space="0" w:color="auto"/>
              <w:right w:val="single" w:sz="8" w:space="0" w:color="000000"/>
            </w:tcBorders>
            <w:shd w:val="clear" w:color="000000" w:fill="FFFFFF"/>
            <w:noWrap/>
          </w:tcPr>
          <w:p w14:paraId="3671A22D" w14:textId="77777777" w:rsidR="003C6177" w:rsidRPr="003C6177" w:rsidRDefault="003C6177" w:rsidP="003C6177">
            <w:pPr>
              <w:jc w:val="right"/>
              <w:rPr>
                <w:rFonts w:asciiTheme="minorHAnsi" w:hAnsiTheme="minorHAnsi" w:cstheme="minorHAnsi"/>
                <w:sz w:val="18"/>
                <w:szCs w:val="18"/>
              </w:rPr>
            </w:pPr>
            <w:r w:rsidRPr="003C6177">
              <w:rPr>
                <w:rFonts w:asciiTheme="minorHAnsi" w:hAnsiTheme="minorHAnsi" w:cstheme="minorHAnsi"/>
                <w:sz w:val="18"/>
                <w:szCs w:val="18"/>
              </w:rPr>
              <w:t>$</w:t>
            </w:r>
            <w:r w:rsidR="00C17D29">
              <w:rPr>
                <w:rFonts w:asciiTheme="minorHAnsi" w:hAnsiTheme="minorHAnsi" w:cstheme="minorHAnsi"/>
                <w:sz w:val="18"/>
                <w:szCs w:val="18"/>
              </w:rPr>
              <w:t>0.00</w:t>
            </w:r>
          </w:p>
        </w:tc>
      </w:tr>
      <w:tr w:rsidR="003C6177" w14:paraId="48639F04" w14:textId="77777777" w:rsidTr="003C6177">
        <w:trPr>
          <w:trHeight w:val="315"/>
        </w:trPr>
        <w:tc>
          <w:tcPr>
            <w:tcW w:w="4362" w:type="pct"/>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A46FC1C" w14:textId="77777777" w:rsidR="003C6177" w:rsidRPr="008551FA" w:rsidRDefault="003C6177" w:rsidP="00735110">
            <w:pPr>
              <w:jc w:val="center"/>
              <w:rPr>
                <w:rFonts w:asciiTheme="minorHAnsi" w:hAnsiTheme="minorHAnsi" w:cstheme="minorHAnsi"/>
                <w:b/>
                <w:bCs/>
                <w:color w:val="000000"/>
                <w:sz w:val="18"/>
                <w:szCs w:val="18"/>
              </w:rPr>
            </w:pPr>
            <w:r w:rsidRPr="008551FA">
              <w:rPr>
                <w:rFonts w:asciiTheme="minorHAnsi" w:hAnsiTheme="minorHAnsi" w:cstheme="minorHAnsi"/>
                <w:b/>
                <w:bCs/>
                <w:color w:val="000000"/>
                <w:sz w:val="18"/>
                <w:szCs w:val="18"/>
              </w:rPr>
              <w:t>Subtotal:</w:t>
            </w:r>
          </w:p>
        </w:tc>
        <w:tc>
          <w:tcPr>
            <w:tcW w:w="638" w:type="pct"/>
            <w:tcBorders>
              <w:top w:val="nil"/>
              <w:left w:val="nil"/>
              <w:bottom w:val="single" w:sz="8" w:space="0" w:color="auto"/>
              <w:right w:val="single" w:sz="8" w:space="0" w:color="000000"/>
            </w:tcBorders>
            <w:shd w:val="clear" w:color="000000" w:fill="BFBFBF"/>
            <w:noWrap/>
            <w:hideMark/>
          </w:tcPr>
          <w:p w14:paraId="7042A93E" w14:textId="77777777" w:rsidR="003C6177" w:rsidRPr="003C6177" w:rsidRDefault="00C17D29" w:rsidP="003C6177">
            <w:pPr>
              <w:jc w:val="right"/>
              <w:rPr>
                <w:rFonts w:asciiTheme="minorHAnsi" w:hAnsiTheme="minorHAnsi" w:cstheme="minorHAnsi"/>
                <w:b/>
                <w:sz w:val="18"/>
                <w:szCs w:val="18"/>
              </w:rPr>
            </w:pPr>
            <w:r>
              <w:rPr>
                <w:rFonts w:asciiTheme="minorHAnsi" w:hAnsiTheme="minorHAnsi" w:cstheme="minorHAnsi"/>
                <w:b/>
                <w:sz w:val="18"/>
                <w:szCs w:val="18"/>
              </w:rPr>
              <w:t>$0.00</w:t>
            </w:r>
          </w:p>
        </w:tc>
      </w:tr>
      <w:tr w:rsidR="003C6177" w14:paraId="503D1D04" w14:textId="77777777" w:rsidTr="003C6177">
        <w:trPr>
          <w:trHeight w:val="315"/>
        </w:trPr>
        <w:tc>
          <w:tcPr>
            <w:tcW w:w="4362" w:type="pct"/>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D84115" w14:textId="77777777" w:rsidR="003C6177" w:rsidRPr="008551FA" w:rsidRDefault="003C6177" w:rsidP="00735110">
            <w:pPr>
              <w:jc w:val="center"/>
              <w:rPr>
                <w:rFonts w:asciiTheme="minorHAnsi" w:hAnsiTheme="minorHAnsi" w:cstheme="minorHAnsi"/>
                <w:b/>
                <w:bCs/>
                <w:color w:val="000000"/>
                <w:sz w:val="18"/>
                <w:szCs w:val="18"/>
              </w:rPr>
            </w:pPr>
            <w:r w:rsidRPr="008551FA">
              <w:rPr>
                <w:rFonts w:asciiTheme="minorHAnsi" w:hAnsiTheme="minorHAnsi" w:cstheme="minorHAnsi"/>
                <w:b/>
                <w:bCs/>
                <w:color w:val="000000"/>
                <w:sz w:val="18"/>
                <w:szCs w:val="18"/>
              </w:rPr>
              <w:t>I</w:t>
            </w:r>
            <w:r w:rsidR="00367745">
              <w:rPr>
                <w:rFonts w:asciiTheme="minorHAnsi" w:hAnsiTheme="minorHAnsi" w:cstheme="minorHAnsi"/>
                <w:b/>
                <w:bCs/>
                <w:color w:val="000000"/>
                <w:sz w:val="18"/>
                <w:szCs w:val="18"/>
              </w:rPr>
              <w:t>.</w:t>
            </w:r>
            <w:r w:rsidRPr="008551FA">
              <w:rPr>
                <w:rFonts w:asciiTheme="minorHAnsi" w:hAnsiTheme="minorHAnsi" w:cstheme="minorHAnsi"/>
                <w:b/>
                <w:bCs/>
                <w:color w:val="000000"/>
                <w:sz w:val="18"/>
                <w:szCs w:val="18"/>
              </w:rPr>
              <w:t>V</w:t>
            </w:r>
            <w:r w:rsidR="00367745">
              <w:rPr>
                <w:rFonts w:asciiTheme="minorHAnsi" w:hAnsiTheme="minorHAnsi" w:cstheme="minorHAnsi"/>
                <w:b/>
                <w:bCs/>
                <w:color w:val="000000"/>
                <w:sz w:val="18"/>
                <w:szCs w:val="18"/>
              </w:rPr>
              <w:t>.</w:t>
            </w:r>
            <w:r w:rsidRPr="008551FA">
              <w:rPr>
                <w:rFonts w:asciiTheme="minorHAnsi" w:hAnsiTheme="minorHAnsi" w:cstheme="minorHAnsi"/>
                <w:b/>
                <w:bCs/>
                <w:color w:val="000000"/>
                <w:sz w:val="18"/>
                <w:szCs w:val="18"/>
              </w:rPr>
              <w:t>A</w:t>
            </w:r>
            <w:r w:rsidR="00367745">
              <w:rPr>
                <w:rFonts w:asciiTheme="minorHAnsi" w:hAnsiTheme="minorHAnsi" w:cstheme="minorHAnsi"/>
                <w:b/>
                <w:bCs/>
                <w:color w:val="000000"/>
                <w:sz w:val="18"/>
                <w:szCs w:val="18"/>
              </w:rPr>
              <w:t>.</w:t>
            </w:r>
            <w:r w:rsidRPr="008551FA">
              <w:rPr>
                <w:rFonts w:asciiTheme="minorHAnsi" w:hAnsiTheme="minorHAnsi" w:cstheme="minorHAnsi"/>
                <w:b/>
                <w:bCs/>
                <w:color w:val="000000"/>
                <w:sz w:val="18"/>
                <w:szCs w:val="18"/>
              </w:rPr>
              <w:t xml:space="preserve"> (16%):</w:t>
            </w:r>
          </w:p>
        </w:tc>
        <w:tc>
          <w:tcPr>
            <w:tcW w:w="638" w:type="pct"/>
            <w:tcBorders>
              <w:top w:val="nil"/>
              <w:left w:val="nil"/>
              <w:bottom w:val="single" w:sz="8" w:space="0" w:color="auto"/>
              <w:right w:val="single" w:sz="8" w:space="0" w:color="000000"/>
            </w:tcBorders>
            <w:shd w:val="clear" w:color="000000" w:fill="BFBFBF"/>
            <w:noWrap/>
            <w:hideMark/>
          </w:tcPr>
          <w:p w14:paraId="73459A4B" w14:textId="77777777" w:rsidR="003C6177" w:rsidRPr="003C6177" w:rsidRDefault="00C17D29" w:rsidP="003C6177">
            <w:pPr>
              <w:jc w:val="right"/>
              <w:rPr>
                <w:rFonts w:asciiTheme="minorHAnsi" w:hAnsiTheme="minorHAnsi" w:cstheme="minorHAnsi"/>
                <w:b/>
                <w:sz w:val="18"/>
                <w:szCs w:val="18"/>
              </w:rPr>
            </w:pPr>
            <w:r>
              <w:rPr>
                <w:rFonts w:asciiTheme="minorHAnsi" w:hAnsiTheme="minorHAnsi" w:cstheme="minorHAnsi"/>
                <w:b/>
                <w:sz w:val="18"/>
                <w:szCs w:val="18"/>
              </w:rPr>
              <w:t>$0.00</w:t>
            </w:r>
          </w:p>
        </w:tc>
      </w:tr>
      <w:tr w:rsidR="003C6177" w14:paraId="772B58DA" w14:textId="77777777" w:rsidTr="003C6177">
        <w:trPr>
          <w:trHeight w:val="315"/>
        </w:trPr>
        <w:tc>
          <w:tcPr>
            <w:tcW w:w="4362" w:type="pct"/>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38F0056" w14:textId="77777777" w:rsidR="003C6177" w:rsidRPr="008551FA" w:rsidRDefault="003C6177" w:rsidP="00735110">
            <w:pPr>
              <w:jc w:val="center"/>
              <w:rPr>
                <w:rFonts w:asciiTheme="minorHAnsi" w:hAnsiTheme="minorHAnsi" w:cstheme="minorHAnsi"/>
                <w:b/>
                <w:bCs/>
                <w:color w:val="000000"/>
                <w:sz w:val="18"/>
                <w:szCs w:val="18"/>
              </w:rPr>
            </w:pPr>
            <w:r w:rsidRPr="008551FA">
              <w:rPr>
                <w:rFonts w:asciiTheme="minorHAnsi" w:hAnsiTheme="minorHAnsi" w:cstheme="minorHAnsi"/>
                <w:b/>
                <w:bCs/>
                <w:color w:val="000000"/>
                <w:sz w:val="18"/>
                <w:szCs w:val="18"/>
              </w:rPr>
              <w:t>Total:</w:t>
            </w:r>
          </w:p>
        </w:tc>
        <w:tc>
          <w:tcPr>
            <w:tcW w:w="638" w:type="pct"/>
            <w:tcBorders>
              <w:top w:val="nil"/>
              <w:left w:val="nil"/>
              <w:bottom w:val="single" w:sz="8" w:space="0" w:color="auto"/>
              <w:right w:val="single" w:sz="8" w:space="0" w:color="000000"/>
            </w:tcBorders>
            <w:shd w:val="clear" w:color="000000" w:fill="BFBFBF"/>
            <w:noWrap/>
            <w:hideMark/>
          </w:tcPr>
          <w:p w14:paraId="300CD3F0" w14:textId="77777777" w:rsidR="003C6177" w:rsidRPr="003C6177" w:rsidRDefault="00C17D29" w:rsidP="003C6177">
            <w:pPr>
              <w:jc w:val="right"/>
              <w:rPr>
                <w:rFonts w:asciiTheme="minorHAnsi" w:hAnsiTheme="minorHAnsi" w:cstheme="minorHAnsi"/>
                <w:b/>
                <w:sz w:val="18"/>
                <w:szCs w:val="18"/>
              </w:rPr>
            </w:pPr>
            <w:r>
              <w:rPr>
                <w:rFonts w:asciiTheme="minorHAnsi" w:hAnsiTheme="minorHAnsi" w:cstheme="minorHAnsi"/>
                <w:b/>
                <w:sz w:val="18"/>
                <w:szCs w:val="18"/>
              </w:rPr>
              <w:t xml:space="preserve"> $0.00</w:t>
            </w:r>
            <w:r w:rsidR="003C6177" w:rsidRPr="003C6177">
              <w:rPr>
                <w:rFonts w:asciiTheme="minorHAnsi" w:hAnsiTheme="minorHAnsi" w:cstheme="minorHAnsi"/>
                <w:b/>
                <w:sz w:val="18"/>
                <w:szCs w:val="18"/>
              </w:rPr>
              <w:t xml:space="preserve"> </w:t>
            </w:r>
          </w:p>
        </w:tc>
      </w:tr>
    </w:tbl>
    <w:p w14:paraId="54FCAC03" w14:textId="77777777" w:rsidR="00670EB5" w:rsidRDefault="00670EB5" w:rsidP="00670EB5">
      <w:pPr>
        <w:spacing w:after="120"/>
        <w:jc w:val="both"/>
        <w:rPr>
          <w:rFonts w:ascii="Calibri" w:hAnsi="Calibri" w:cs="Arial"/>
          <w:b/>
          <w:sz w:val="18"/>
          <w:szCs w:val="18"/>
        </w:rPr>
      </w:pPr>
    </w:p>
    <w:p w14:paraId="7C5FE300" w14:textId="77777777" w:rsidR="005D6D52" w:rsidRDefault="005D6D52" w:rsidP="00246994">
      <w:pPr>
        <w:spacing w:after="120"/>
        <w:jc w:val="both"/>
        <w:rPr>
          <w:rFonts w:ascii="Calibri" w:hAnsi="Calibri" w:cs="Arial"/>
          <w:b/>
          <w:sz w:val="18"/>
          <w:szCs w:val="18"/>
        </w:rPr>
      </w:pPr>
    </w:p>
    <w:p w14:paraId="05947722" w14:textId="77777777" w:rsidR="005D6D52" w:rsidRDefault="005D6D52" w:rsidP="00246994">
      <w:pPr>
        <w:spacing w:after="120"/>
        <w:jc w:val="both"/>
        <w:rPr>
          <w:rFonts w:ascii="Calibri" w:hAnsi="Calibri" w:cs="Arial"/>
          <w:b/>
          <w:sz w:val="18"/>
          <w:szCs w:val="18"/>
        </w:rPr>
      </w:pPr>
    </w:p>
    <w:p w14:paraId="2BAAF7D8" w14:textId="77777777" w:rsidR="005D6D52" w:rsidRDefault="005D6D52" w:rsidP="00246994">
      <w:pPr>
        <w:spacing w:after="120"/>
        <w:jc w:val="both"/>
        <w:rPr>
          <w:rFonts w:ascii="Calibri" w:hAnsi="Calibri" w:cs="Arial"/>
          <w:b/>
          <w:sz w:val="18"/>
          <w:szCs w:val="18"/>
        </w:rPr>
      </w:pPr>
    </w:p>
    <w:p w14:paraId="58F2DE8D" w14:textId="77777777" w:rsidR="005D6D52" w:rsidRDefault="005D6D52" w:rsidP="00246994">
      <w:pPr>
        <w:spacing w:after="120"/>
        <w:jc w:val="both"/>
        <w:rPr>
          <w:rFonts w:ascii="Calibri" w:hAnsi="Calibri" w:cs="Arial"/>
          <w:b/>
          <w:sz w:val="18"/>
          <w:szCs w:val="18"/>
        </w:rPr>
      </w:pPr>
    </w:p>
    <w:p w14:paraId="7850B331" w14:textId="77777777" w:rsidR="005D6D52" w:rsidRPr="00D03EAA" w:rsidRDefault="005D6D52" w:rsidP="00246994">
      <w:pPr>
        <w:spacing w:after="120"/>
        <w:jc w:val="both"/>
        <w:rPr>
          <w:rFonts w:ascii="Calibri" w:hAnsi="Calibri" w:cs="Arial"/>
          <w:b/>
          <w:sz w:val="18"/>
          <w:szCs w:val="18"/>
        </w:rPr>
      </w:pPr>
    </w:p>
    <w:p w14:paraId="4AF75530" w14:textId="77777777" w:rsidR="00BD15D4" w:rsidRPr="00D03EAA" w:rsidRDefault="00BD15D4" w:rsidP="00246994">
      <w:pPr>
        <w:spacing w:after="120"/>
        <w:jc w:val="both"/>
        <w:rPr>
          <w:rFonts w:ascii="Calibri" w:hAnsi="Calibri" w:cs="Arial"/>
          <w:b/>
          <w:sz w:val="18"/>
          <w:szCs w:val="18"/>
        </w:rPr>
      </w:pPr>
    </w:p>
    <w:p w14:paraId="0D8BEBFB" w14:textId="77777777" w:rsidR="00A303F8" w:rsidRPr="00D03EAA" w:rsidRDefault="0031744F" w:rsidP="00246994">
      <w:pPr>
        <w:spacing w:after="120"/>
        <w:jc w:val="both"/>
        <w:rPr>
          <w:rFonts w:ascii="Calibri" w:hAnsi="Calibri" w:cs="Arial"/>
          <w:b/>
          <w:sz w:val="18"/>
          <w:szCs w:val="18"/>
        </w:rPr>
      </w:pPr>
      <w:r w:rsidRPr="00D03EAA">
        <w:rPr>
          <w:rFonts w:ascii="Calibri" w:hAnsi="Calibri" w:cs="Arial"/>
          <w:b/>
          <w:sz w:val="18"/>
          <w:szCs w:val="18"/>
        </w:rPr>
        <w:t xml:space="preserve">1.15 Metas. </w:t>
      </w:r>
      <w:r w:rsidR="00A303F8" w:rsidRPr="00D03EAA">
        <w:rPr>
          <w:rFonts w:ascii="Calibri" w:hAnsi="Calibri" w:cs="Arial"/>
          <w:b/>
          <w:sz w:val="18"/>
          <w:szCs w:val="18"/>
        </w:rPr>
        <w:t xml:space="preserve">Los componentes citados arriba constituyen en su totalidad las </w:t>
      </w:r>
      <w:r w:rsidR="00A8157F" w:rsidRPr="00D03EAA">
        <w:rPr>
          <w:rFonts w:ascii="Calibri" w:hAnsi="Calibri" w:cs="Arial"/>
          <w:b/>
          <w:sz w:val="18"/>
          <w:szCs w:val="18"/>
        </w:rPr>
        <w:t xml:space="preserve">siguientes </w:t>
      </w:r>
      <w:r w:rsidR="00A303F8" w:rsidRPr="00D03EAA">
        <w:rPr>
          <w:rFonts w:ascii="Calibri" w:hAnsi="Calibri" w:cs="Arial"/>
          <w:b/>
          <w:sz w:val="18"/>
          <w:szCs w:val="18"/>
        </w:rPr>
        <w:t>metas generales que se lograrán con los recursos solicitados al fondo</w:t>
      </w:r>
      <w:r w:rsidR="00A8157F" w:rsidRPr="00D03EAA">
        <w:rPr>
          <w:rFonts w:ascii="Calibri" w:hAnsi="Calibri" w:cs="Arial"/>
          <w:b/>
          <w:sz w:val="18"/>
          <w:szCs w:val="18"/>
        </w:rPr>
        <w:t>:</w:t>
      </w:r>
    </w:p>
    <w:tbl>
      <w:tblPr>
        <w:tblW w:w="5000" w:type="pct"/>
        <w:tblLayout w:type="fixed"/>
        <w:tblCellMar>
          <w:left w:w="70" w:type="dxa"/>
          <w:right w:w="70" w:type="dxa"/>
        </w:tblCellMar>
        <w:tblLook w:val="04A0" w:firstRow="1" w:lastRow="0" w:firstColumn="1" w:lastColumn="0" w:noHBand="0" w:noVBand="1"/>
      </w:tblPr>
      <w:tblGrid>
        <w:gridCol w:w="10562"/>
        <w:gridCol w:w="2833"/>
        <w:gridCol w:w="1315"/>
      </w:tblGrid>
      <w:tr w:rsidR="00670EB5" w:rsidRPr="00D03EAA" w14:paraId="357D6830" w14:textId="77777777" w:rsidTr="00E07DB1">
        <w:trPr>
          <w:trHeight w:val="300"/>
        </w:trPr>
        <w:tc>
          <w:tcPr>
            <w:tcW w:w="359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E8B1FB" w14:textId="77777777" w:rsidR="00670EB5" w:rsidRPr="0047639F" w:rsidRDefault="00670EB5" w:rsidP="00670EB5">
            <w:pPr>
              <w:jc w:val="center"/>
              <w:rPr>
                <w:rFonts w:ascii="Calibri" w:hAnsi="Calibri" w:cs="Arial"/>
                <w:b/>
                <w:bCs/>
                <w:color w:val="000000"/>
                <w:sz w:val="18"/>
                <w:szCs w:val="18"/>
                <w:lang w:val="es-MX" w:eastAsia="es-MX"/>
              </w:rPr>
            </w:pPr>
            <w:r w:rsidRPr="0047639F">
              <w:rPr>
                <w:rFonts w:ascii="Calibri" w:hAnsi="Calibri" w:cs="Arial"/>
                <w:b/>
                <w:bCs/>
                <w:color w:val="000000"/>
                <w:sz w:val="18"/>
                <w:szCs w:val="18"/>
              </w:rPr>
              <w:t>Concepto</w:t>
            </w:r>
          </w:p>
        </w:tc>
        <w:tc>
          <w:tcPr>
            <w:tcW w:w="963" w:type="pct"/>
            <w:tcBorders>
              <w:top w:val="single" w:sz="4" w:space="0" w:color="auto"/>
              <w:left w:val="nil"/>
              <w:bottom w:val="single" w:sz="4" w:space="0" w:color="auto"/>
              <w:right w:val="single" w:sz="4" w:space="0" w:color="auto"/>
            </w:tcBorders>
            <w:shd w:val="clear" w:color="auto" w:fill="BFBFBF"/>
            <w:noWrap/>
            <w:vAlign w:val="center"/>
            <w:hideMark/>
          </w:tcPr>
          <w:p w14:paraId="3900D40F" w14:textId="77777777" w:rsidR="00670EB5" w:rsidRPr="0047639F" w:rsidRDefault="00670EB5" w:rsidP="00670EB5">
            <w:pPr>
              <w:jc w:val="center"/>
              <w:rPr>
                <w:rFonts w:ascii="Calibri" w:hAnsi="Calibri" w:cs="Arial"/>
                <w:color w:val="000000"/>
                <w:sz w:val="18"/>
                <w:szCs w:val="18"/>
              </w:rPr>
            </w:pPr>
            <w:r w:rsidRPr="0047639F">
              <w:rPr>
                <w:rFonts w:ascii="Calibri" w:hAnsi="Calibri" w:cs="Arial"/>
                <w:b/>
                <w:bCs/>
                <w:color w:val="000000"/>
                <w:sz w:val="18"/>
                <w:szCs w:val="18"/>
              </w:rPr>
              <w:t>Unidad de Medida</w:t>
            </w:r>
          </w:p>
        </w:tc>
        <w:tc>
          <w:tcPr>
            <w:tcW w:w="447" w:type="pct"/>
            <w:tcBorders>
              <w:top w:val="single" w:sz="4" w:space="0" w:color="auto"/>
              <w:left w:val="nil"/>
              <w:bottom w:val="single" w:sz="4" w:space="0" w:color="auto"/>
              <w:right w:val="single" w:sz="4" w:space="0" w:color="auto"/>
            </w:tcBorders>
            <w:shd w:val="clear" w:color="auto" w:fill="BFBFBF"/>
            <w:noWrap/>
            <w:vAlign w:val="center"/>
            <w:hideMark/>
          </w:tcPr>
          <w:p w14:paraId="6FD4102C" w14:textId="77777777" w:rsidR="00670EB5" w:rsidRPr="0047639F" w:rsidRDefault="00670EB5" w:rsidP="00670EB5">
            <w:pPr>
              <w:jc w:val="center"/>
              <w:rPr>
                <w:rFonts w:ascii="Calibri" w:hAnsi="Calibri" w:cs="Arial"/>
                <w:color w:val="000000"/>
                <w:sz w:val="18"/>
                <w:szCs w:val="18"/>
              </w:rPr>
            </w:pPr>
            <w:r w:rsidRPr="0047639F">
              <w:rPr>
                <w:rFonts w:ascii="Calibri" w:hAnsi="Calibri" w:cs="Arial"/>
                <w:b/>
                <w:bCs/>
                <w:color w:val="000000"/>
                <w:sz w:val="18"/>
                <w:szCs w:val="18"/>
              </w:rPr>
              <w:t>Cantidad</w:t>
            </w:r>
          </w:p>
        </w:tc>
      </w:tr>
      <w:tr w:rsidR="001811B1" w:rsidRPr="00D03EAA" w14:paraId="61EDFE16"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2712CB30"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hideMark/>
          </w:tcPr>
          <w:p w14:paraId="1709AA6F"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M2</w:t>
            </w:r>
          </w:p>
        </w:tc>
        <w:tc>
          <w:tcPr>
            <w:tcW w:w="447" w:type="pct"/>
            <w:tcBorders>
              <w:top w:val="single" w:sz="4" w:space="0" w:color="auto"/>
              <w:left w:val="nil"/>
              <w:bottom w:val="single" w:sz="4" w:space="0" w:color="auto"/>
              <w:right w:val="single" w:sz="4" w:space="0" w:color="auto"/>
            </w:tcBorders>
            <w:shd w:val="clear" w:color="auto" w:fill="auto"/>
            <w:noWrap/>
            <w:hideMark/>
          </w:tcPr>
          <w:p w14:paraId="68DC2E6D"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r w:rsidR="001811B1" w:rsidRPr="00D03EAA" w14:paraId="35918E8A"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023980D1"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tcPr>
          <w:p w14:paraId="730F77D6"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ML</w:t>
            </w:r>
          </w:p>
        </w:tc>
        <w:tc>
          <w:tcPr>
            <w:tcW w:w="447" w:type="pct"/>
            <w:tcBorders>
              <w:top w:val="single" w:sz="4" w:space="0" w:color="auto"/>
              <w:left w:val="nil"/>
              <w:bottom w:val="single" w:sz="4" w:space="0" w:color="auto"/>
              <w:right w:val="single" w:sz="4" w:space="0" w:color="auto"/>
            </w:tcBorders>
            <w:shd w:val="clear" w:color="auto" w:fill="auto"/>
            <w:noWrap/>
          </w:tcPr>
          <w:p w14:paraId="33754980"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r w:rsidR="001811B1" w:rsidRPr="00D03EAA" w14:paraId="547429A1"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2C161236"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tcPr>
          <w:p w14:paraId="65C55F6E"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M2</w:t>
            </w:r>
          </w:p>
        </w:tc>
        <w:tc>
          <w:tcPr>
            <w:tcW w:w="447" w:type="pct"/>
            <w:tcBorders>
              <w:top w:val="single" w:sz="4" w:space="0" w:color="auto"/>
              <w:left w:val="nil"/>
              <w:bottom w:val="single" w:sz="4" w:space="0" w:color="auto"/>
              <w:right w:val="single" w:sz="4" w:space="0" w:color="auto"/>
            </w:tcBorders>
            <w:shd w:val="clear" w:color="auto" w:fill="auto"/>
            <w:noWrap/>
          </w:tcPr>
          <w:p w14:paraId="5FEAF98B"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r w:rsidR="001811B1" w:rsidRPr="00D03EAA" w14:paraId="1FE36CE8"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076DE10E"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tcPr>
          <w:p w14:paraId="1D5F8837"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M3</w:t>
            </w:r>
          </w:p>
        </w:tc>
        <w:tc>
          <w:tcPr>
            <w:tcW w:w="447" w:type="pct"/>
            <w:tcBorders>
              <w:top w:val="single" w:sz="4" w:space="0" w:color="auto"/>
              <w:left w:val="nil"/>
              <w:bottom w:val="single" w:sz="4" w:space="0" w:color="auto"/>
              <w:right w:val="single" w:sz="4" w:space="0" w:color="auto"/>
            </w:tcBorders>
            <w:shd w:val="clear" w:color="auto" w:fill="auto"/>
            <w:noWrap/>
          </w:tcPr>
          <w:p w14:paraId="74F96D4F"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r w:rsidR="001811B1" w:rsidRPr="00D03EAA" w14:paraId="3D990479"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72D5C7D6"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tcPr>
          <w:p w14:paraId="0E60487E"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M</w:t>
            </w:r>
          </w:p>
        </w:tc>
        <w:tc>
          <w:tcPr>
            <w:tcW w:w="447" w:type="pct"/>
            <w:tcBorders>
              <w:top w:val="single" w:sz="4" w:space="0" w:color="auto"/>
              <w:left w:val="nil"/>
              <w:bottom w:val="single" w:sz="4" w:space="0" w:color="auto"/>
              <w:right w:val="single" w:sz="4" w:space="0" w:color="auto"/>
            </w:tcBorders>
            <w:shd w:val="clear" w:color="auto" w:fill="auto"/>
            <w:noWrap/>
          </w:tcPr>
          <w:p w14:paraId="1EC9C50B"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r w:rsidR="001811B1" w:rsidRPr="00D03EAA" w14:paraId="50265786"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324D68C1"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tcPr>
          <w:p w14:paraId="5EB882F0"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PZAS</w:t>
            </w:r>
          </w:p>
        </w:tc>
        <w:tc>
          <w:tcPr>
            <w:tcW w:w="447" w:type="pct"/>
            <w:tcBorders>
              <w:top w:val="single" w:sz="4" w:space="0" w:color="auto"/>
              <w:left w:val="nil"/>
              <w:bottom w:val="single" w:sz="4" w:space="0" w:color="auto"/>
              <w:right w:val="single" w:sz="4" w:space="0" w:color="auto"/>
            </w:tcBorders>
            <w:shd w:val="clear" w:color="auto" w:fill="auto"/>
            <w:noWrap/>
          </w:tcPr>
          <w:p w14:paraId="67840E52"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r w:rsidR="001811B1" w:rsidRPr="00D03EAA" w14:paraId="6208CE5E" w14:textId="77777777" w:rsidTr="00E20285">
        <w:trPr>
          <w:trHeight w:val="300"/>
        </w:trPr>
        <w:tc>
          <w:tcPr>
            <w:tcW w:w="3590" w:type="pct"/>
            <w:tcBorders>
              <w:top w:val="single" w:sz="4" w:space="0" w:color="auto"/>
              <w:left w:val="single" w:sz="4" w:space="0" w:color="auto"/>
              <w:bottom w:val="single" w:sz="4" w:space="0" w:color="auto"/>
              <w:right w:val="single" w:sz="4" w:space="0" w:color="auto"/>
            </w:tcBorders>
            <w:shd w:val="clear" w:color="auto" w:fill="auto"/>
            <w:noWrap/>
          </w:tcPr>
          <w:p w14:paraId="69F8938F" w14:textId="77777777" w:rsidR="001811B1" w:rsidRPr="001811B1" w:rsidRDefault="001811B1" w:rsidP="001811B1">
            <w:pPr>
              <w:jc w:val="center"/>
              <w:rPr>
                <w:rFonts w:asciiTheme="minorHAnsi" w:hAnsiTheme="minorHAnsi" w:cstheme="minorHAnsi"/>
                <w:sz w:val="18"/>
              </w:rPr>
            </w:pPr>
          </w:p>
        </w:tc>
        <w:tc>
          <w:tcPr>
            <w:tcW w:w="963" w:type="pct"/>
            <w:tcBorders>
              <w:top w:val="single" w:sz="4" w:space="0" w:color="auto"/>
              <w:left w:val="nil"/>
              <w:bottom w:val="single" w:sz="4" w:space="0" w:color="auto"/>
              <w:right w:val="single" w:sz="4" w:space="0" w:color="auto"/>
            </w:tcBorders>
            <w:shd w:val="clear" w:color="auto" w:fill="auto"/>
            <w:noWrap/>
          </w:tcPr>
          <w:p w14:paraId="0041B3AA" w14:textId="77777777" w:rsidR="001811B1" w:rsidRPr="001811B1" w:rsidRDefault="001811B1" w:rsidP="001811B1">
            <w:pPr>
              <w:jc w:val="center"/>
              <w:rPr>
                <w:rFonts w:asciiTheme="minorHAnsi" w:hAnsiTheme="minorHAnsi" w:cstheme="minorHAnsi"/>
                <w:sz w:val="18"/>
              </w:rPr>
            </w:pPr>
            <w:r w:rsidRPr="001811B1">
              <w:rPr>
                <w:rFonts w:asciiTheme="minorHAnsi" w:hAnsiTheme="minorHAnsi" w:cstheme="minorHAnsi"/>
                <w:sz w:val="18"/>
              </w:rPr>
              <w:t>M2</w:t>
            </w:r>
          </w:p>
        </w:tc>
        <w:tc>
          <w:tcPr>
            <w:tcW w:w="447" w:type="pct"/>
            <w:tcBorders>
              <w:top w:val="single" w:sz="4" w:space="0" w:color="auto"/>
              <w:left w:val="nil"/>
              <w:bottom w:val="single" w:sz="4" w:space="0" w:color="auto"/>
              <w:right w:val="single" w:sz="4" w:space="0" w:color="auto"/>
            </w:tcBorders>
            <w:shd w:val="clear" w:color="auto" w:fill="auto"/>
            <w:noWrap/>
          </w:tcPr>
          <w:p w14:paraId="739624A5" w14:textId="77777777" w:rsidR="001811B1" w:rsidRPr="001811B1" w:rsidRDefault="007B29C6" w:rsidP="001811B1">
            <w:pPr>
              <w:jc w:val="center"/>
              <w:rPr>
                <w:rFonts w:asciiTheme="minorHAnsi" w:hAnsiTheme="minorHAnsi" w:cstheme="minorHAnsi"/>
                <w:sz w:val="18"/>
              </w:rPr>
            </w:pPr>
            <w:r>
              <w:rPr>
                <w:rFonts w:asciiTheme="minorHAnsi" w:hAnsiTheme="minorHAnsi" w:cstheme="minorHAnsi"/>
                <w:sz w:val="18"/>
              </w:rPr>
              <w:t>0.00</w:t>
            </w:r>
          </w:p>
        </w:tc>
      </w:tr>
    </w:tbl>
    <w:p w14:paraId="06E1E11E" w14:textId="77777777" w:rsidR="00A8157F" w:rsidRPr="00D03EAA" w:rsidRDefault="00A8157F" w:rsidP="00246994">
      <w:pPr>
        <w:spacing w:after="120"/>
        <w:jc w:val="both"/>
        <w:rPr>
          <w:rFonts w:ascii="Calibri" w:hAnsi="Calibri" w:cs="Arial"/>
          <w:b/>
          <w:sz w:val="18"/>
          <w:szCs w:val="18"/>
        </w:rPr>
        <w:sectPr w:rsidR="00A8157F" w:rsidRPr="00D03EAA" w:rsidSect="00D61A95">
          <w:pgSz w:w="16838" w:h="11906" w:orient="landscape"/>
          <w:pgMar w:top="1418" w:right="1134" w:bottom="1134" w:left="1134" w:header="709" w:footer="567" w:gutter="0"/>
          <w:cols w:space="708"/>
          <w:docGrid w:linePitch="360"/>
        </w:sectPr>
      </w:pPr>
    </w:p>
    <w:p w14:paraId="2285DDC5" w14:textId="77777777" w:rsidR="00246994" w:rsidRPr="00D03EAA" w:rsidRDefault="00246994" w:rsidP="00246994">
      <w:pPr>
        <w:spacing w:after="120"/>
        <w:jc w:val="both"/>
        <w:rPr>
          <w:rFonts w:ascii="Calibri" w:hAnsi="Calibri" w:cs="Arial"/>
          <w:b/>
          <w:sz w:val="18"/>
          <w:szCs w:val="18"/>
        </w:rPr>
      </w:pPr>
    </w:p>
    <w:p w14:paraId="049985F1" w14:textId="77777777" w:rsidR="000E055B" w:rsidRPr="0008591A" w:rsidRDefault="009E07D6" w:rsidP="00B1477D">
      <w:pPr>
        <w:numPr>
          <w:ilvl w:val="0"/>
          <w:numId w:val="1"/>
        </w:numPr>
        <w:spacing w:after="120"/>
        <w:ind w:left="357" w:hanging="357"/>
        <w:jc w:val="both"/>
        <w:rPr>
          <w:rFonts w:ascii="Calibri" w:hAnsi="Calibri" w:cs="Arial"/>
          <w:b/>
          <w:color w:val="FF0000"/>
          <w:sz w:val="22"/>
          <w:szCs w:val="18"/>
        </w:rPr>
      </w:pPr>
      <w:r w:rsidRPr="00D03EAA">
        <w:rPr>
          <w:rFonts w:ascii="Calibri" w:hAnsi="Calibri" w:cs="Arial"/>
          <w:b/>
          <w:sz w:val="18"/>
          <w:szCs w:val="18"/>
        </w:rPr>
        <w:t>Mar</w:t>
      </w:r>
      <w:r w:rsidR="000C55F4" w:rsidRPr="00D03EAA">
        <w:rPr>
          <w:rFonts w:ascii="Calibri" w:hAnsi="Calibri" w:cs="Arial"/>
          <w:b/>
          <w:sz w:val="18"/>
          <w:szCs w:val="18"/>
        </w:rPr>
        <w:t xml:space="preserve">co de referencia del </w:t>
      </w:r>
      <w:r w:rsidRPr="00D03EAA">
        <w:rPr>
          <w:rFonts w:ascii="Calibri" w:hAnsi="Calibri" w:cs="Arial"/>
          <w:b/>
          <w:sz w:val="18"/>
          <w:szCs w:val="18"/>
        </w:rPr>
        <w:t>proyecto.</w:t>
      </w:r>
      <w:r w:rsidR="0008591A">
        <w:rPr>
          <w:rFonts w:ascii="Calibri" w:hAnsi="Calibri" w:cs="Arial"/>
          <w:b/>
          <w:sz w:val="18"/>
          <w:szCs w:val="18"/>
        </w:rPr>
        <w:t xml:space="preserve"> </w:t>
      </w:r>
    </w:p>
    <w:tbl>
      <w:tblPr>
        <w:tblW w:w="5000" w:type="pct"/>
        <w:tblCellMar>
          <w:left w:w="70" w:type="dxa"/>
          <w:right w:w="70" w:type="dxa"/>
        </w:tblCellMar>
        <w:tblLook w:val="04A0" w:firstRow="1" w:lastRow="0" w:firstColumn="1" w:lastColumn="0" w:noHBand="0" w:noVBand="1"/>
      </w:tblPr>
      <w:tblGrid>
        <w:gridCol w:w="9210"/>
      </w:tblGrid>
      <w:tr w:rsidR="00B1477D" w:rsidRPr="00D03EAA" w14:paraId="6AE048D3" w14:textId="77777777" w:rsidTr="0064646D">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10B42AF2" w14:textId="77777777" w:rsidR="00B1477D" w:rsidRPr="00D03EAA" w:rsidRDefault="00B1477D" w:rsidP="00B1477D">
            <w:pPr>
              <w:jc w:val="center"/>
              <w:rPr>
                <w:rFonts w:ascii="Calibri" w:hAnsi="Calibri" w:cs="Arial"/>
                <w:b/>
                <w:bCs/>
                <w:sz w:val="18"/>
                <w:szCs w:val="18"/>
              </w:rPr>
            </w:pPr>
            <w:r w:rsidRPr="00D03EAA">
              <w:rPr>
                <w:rFonts w:ascii="Calibri" w:hAnsi="Calibri" w:cs="Arial"/>
                <w:b/>
                <w:bCs/>
                <w:sz w:val="18"/>
                <w:szCs w:val="18"/>
              </w:rPr>
              <w:t>2.1 Alineación con el Plan Nacional de Desarrollo</w:t>
            </w:r>
            <w:r w:rsidR="00470E7F">
              <w:rPr>
                <w:rFonts w:ascii="Calibri" w:hAnsi="Calibri" w:cs="Arial"/>
                <w:b/>
                <w:bCs/>
                <w:sz w:val="18"/>
                <w:szCs w:val="18"/>
              </w:rPr>
              <w:t xml:space="preserve"> 2019-2024</w:t>
            </w:r>
            <w:r w:rsidR="008A0ABA">
              <w:rPr>
                <w:rFonts w:ascii="Calibri" w:hAnsi="Calibri" w:cs="Arial"/>
                <w:b/>
                <w:bCs/>
                <w:sz w:val="18"/>
                <w:szCs w:val="18"/>
              </w:rPr>
              <w:t>, Plan Desarrollo Integral del Estado De Michoacán 2021-2027</w:t>
            </w:r>
            <w:r w:rsidRPr="00D03EAA">
              <w:rPr>
                <w:rFonts w:ascii="Calibri" w:hAnsi="Calibri" w:cs="Arial"/>
                <w:b/>
                <w:bCs/>
                <w:sz w:val="18"/>
                <w:szCs w:val="18"/>
              </w:rPr>
              <w:t xml:space="preserve"> y los programas que se derivan del mismo</w:t>
            </w:r>
          </w:p>
        </w:tc>
      </w:tr>
      <w:tr w:rsidR="00B1477D" w:rsidRPr="00D03EAA" w14:paraId="5E813017" w14:textId="77777777" w:rsidTr="00B1477D">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956A85C" w14:textId="77777777" w:rsidR="000E1F54" w:rsidRDefault="000E1F54" w:rsidP="000E1F54">
            <w:pPr>
              <w:rPr>
                <w:rFonts w:ascii="Calibri" w:hAnsi="Calibri" w:cs="Arial"/>
                <w:b/>
                <w:bCs/>
                <w:sz w:val="18"/>
                <w:szCs w:val="18"/>
              </w:rPr>
            </w:pPr>
          </w:p>
          <w:p w14:paraId="4C85A5DE" w14:textId="77777777" w:rsidR="00EC0B89" w:rsidRDefault="00EC0B89" w:rsidP="000E1F54">
            <w:pPr>
              <w:rPr>
                <w:rFonts w:ascii="Calibri" w:hAnsi="Calibri" w:cs="Arial"/>
                <w:b/>
                <w:bCs/>
                <w:sz w:val="18"/>
                <w:szCs w:val="18"/>
              </w:rPr>
            </w:pPr>
          </w:p>
          <w:p w14:paraId="3E390453" w14:textId="77777777" w:rsidR="00EC0B89" w:rsidRDefault="00EC0B89" w:rsidP="000E1F54">
            <w:pPr>
              <w:rPr>
                <w:rFonts w:ascii="Calibri" w:hAnsi="Calibri" w:cs="Arial"/>
                <w:b/>
                <w:bCs/>
                <w:sz w:val="18"/>
                <w:szCs w:val="18"/>
              </w:rPr>
            </w:pPr>
          </w:p>
          <w:p w14:paraId="2C67B35A" w14:textId="77777777" w:rsidR="00EC0B89" w:rsidRDefault="00EC0B89" w:rsidP="000E1F54">
            <w:pPr>
              <w:rPr>
                <w:rFonts w:ascii="Calibri" w:hAnsi="Calibri" w:cs="Arial"/>
                <w:b/>
                <w:bCs/>
                <w:sz w:val="18"/>
                <w:szCs w:val="18"/>
              </w:rPr>
            </w:pPr>
          </w:p>
          <w:p w14:paraId="21585D50" w14:textId="77777777" w:rsidR="00EC0B89" w:rsidRDefault="00EC0B89" w:rsidP="000E1F54">
            <w:pPr>
              <w:rPr>
                <w:rFonts w:ascii="Calibri" w:hAnsi="Calibri" w:cs="Arial"/>
                <w:b/>
                <w:bCs/>
                <w:sz w:val="18"/>
                <w:szCs w:val="18"/>
              </w:rPr>
            </w:pPr>
          </w:p>
          <w:p w14:paraId="560082D4" w14:textId="77777777" w:rsidR="00EC0B89" w:rsidRDefault="00EC0B89" w:rsidP="000E1F54">
            <w:pPr>
              <w:rPr>
                <w:rFonts w:ascii="Calibri" w:hAnsi="Calibri" w:cs="Arial"/>
                <w:b/>
                <w:bCs/>
                <w:sz w:val="18"/>
                <w:szCs w:val="18"/>
              </w:rPr>
            </w:pPr>
          </w:p>
          <w:p w14:paraId="6CA7E4C4" w14:textId="77777777" w:rsidR="00EC0B89" w:rsidRDefault="00EC0B89" w:rsidP="000E1F54">
            <w:pPr>
              <w:rPr>
                <w:rFonts w:ascii="Calibri" w:hAnsi="Calibri" w:cs="Arial"/>
                <w:b/>
                <w:bCs/>
                <w:sz w:val="18"/>
                <w:szCs w:val="18"/>
              </w:rPr>
            </w:pPr>
          </w:p>
          <w:p w14:paraId="000026AC" w14:textId="77777777" w:rsidR="00EC0B89" w:rsidRDefault="00EC0B89" w:rsidP="000E1F54">
            <w:pPr>
              <w:rPr>
                <w:rFonts w:ascii="Calibri" w:hAnsi="Calibri" w:cs="Arial"/>
                <w:b/>
                <w:bCs/>
                <w:sz w:val="18"/>
                <w:szCs w:val="18"/>
              </w:rPr>
            </w:pPr>
          </w:p>
          <w:p w14:paraId="20D84484" w14:textId="77777777" w:rsidR="00EC0B89" w:rsidRDefault="00EC0B89" w:rsidP="000E1F54">
            <w:pPr>
              <w:rPr>
                <w:rFonts w:ascii="Calibri" w:hAnsi="Calibri" w:cs="Arial"/>
                <w:b/>
                <w:bCs/>
                <w:sz w:val="18"/>
                <w:szCs w:val="18"/>
              </w:rPr>
            </w:pPr>
          </w:p>
          <w:p w14:paraId="23C93FFE" w14:textId="77777777" w:rsidR="00EC0B89" w:rsidRDefault="00EC0B89" w:rsidP="000E1F54">
            <w:pPr>
              <w:rPr>
                <w:rFonts w:ascii="Calibri" w:hAnsi="Calibri" w:cs="Arial"/>
                <w:b/>
                <w:bCs/>
                <w:sz w:val="18"/>
                <w:szCs w:val="18"/>
              </w:rPr>
            </w:pPr>
          </w:p>
          <w:p w14:paraId="7AA8B1D6" w14:textId="77777777" w:rsidR="00EC0B89" w:rsidRDefault="00EC0B89" w:rsidP="000E1F54">
            <w:pPr>
              <w:rPr>
                <w:rFonts w:ascii="Calibri" w:hAnsi="Calibri" w:cs="Arial"/>
                <w:b/>
                <w:bCs/>
                <w:sz w:val="18"/>
                <w:szCs w:val="18"/>
              </w:rPr>
            </w:pPr>
          </w:p>
          <w:p w14:paraId="34BB5248" w14:textId="77777777" w:rsidR="00EC0B89" w:rsidRDefault="00EC0B89" w:rsidP="000E1F54">
            <w:pPr>
              <w:rPr>
                <w:rFonts w:ascii="Calibri" w:hAnsi="Calibri" w:cs="Arial"/>
                <w:b/>
                <w:bCs/>
                <w:sz w:val="18"/>
                <w:szCs w:val="18"/>
              </w:rPr>
            </w:pPr>
          </w:p>
          <w:p w14:paraId="11507198" w14:textId="77777777" w:rsidR="00EC0B89" w:rsidRDefault="00EC0B89" w:rsidP="000E1F54">
            <w:pPr>
              <w:rPr>
                <w:rFonts w:ascii="Calibri" w:hAnsi="Calibri" w:cs="Arial"/>
                <w:b/>
                <w:bCs/>
                <w:sz w:val="18"/>
                <w:szCs w:val="18"/>
              </w:rPr>
            </w:pPr>
          </w:p>
          <w:p w14:paraId="56229B1A" w14:textId="77777777" w:rsidR="00EC0B89" w:rsidRDefault="00EC0B89" w:rsidP="000E1F54">
            <w:pPr>
              <w:rPr>
                <w:rFonts w:ascii="Calibri" w:hAnsi="Calibri" w:cs="Arial"/>
                <w:b/>
                <w:bCs/>
                <w:sz w:val="18"/>
                <w:szCs w:val="18"/>
              </w:rPr>
            </w:pPr>
          </w:p>
          <w:p w14:paraId="08A507D8" w14:textId="77777777" w:rsidR="00EC0B89" w:rsidRDefault="00EC0B89" w:rsidP="000E1F54">
            <w:pPr>
              <w:rPr>
                <w:rFonts w:ascii="Calibri" w:hAnsi="Calibri" w:cs="Arial"/>
                <w:b/>
                <w:bCs/>
                <w:sz w:val="18"/>
                <w:szCs w:val="18"/>
              </w:rPr>
            </w:pPr>
          </w:p>
          <w:p w14:paraId="3E2AA350" w14:textId="77777777" w:rsidR="00EC0B89" w:rsidRDefault="00EC0B89" w:rsidP="000E1F54">
            <w:pPr>
              <w:rPr>
                <w:rFonts w:ascii="Calibri" w:hAnsi="Calibri" w:cs="Arial"/>
                <w:b/>
                <w:bCs/>
                <w:sz w:val="18"/>
                <w:szCs w:val="18"/>
              </w:rPr>
            </w:pPr>
          </w:p>
          <w:p w14:paraId="04C81699" w14:textId="77777777" w:rsidR="00EC0B89" w:rsidRDefault="00EC0B89" w:rsidP="000E1F54">
            <w:pPr>
              <w:rPr>
                <w:rFonts w:ascii="Calibri" w:hAnsi="Calibri" w:cs="Arial"/>
                <w:b/>
                <w:bCs/>
                <w:sz w:val="18"/>
                <w:szCs w:val="18"/>
              </w:rPr>
            </w:pPr>
          </w:p>
          <w:p w14:paraId="0B179997" w14:textId="77777777" w:rsidR="00EC0B89" w:rsidRDefault="00EC0B89" w:rsidP="000E1F54">
            <w:pPr>
              <w:rPr>
                <w:rFonts w:ascii="Calibri" w:hAnsi="Calibri" w:cs="Arial"/>
                <w:b/>
                <w:bCs/>
                <w:sz w:val="18"/>
                <w:szCs w:val="18"/>
              </w:rPr>
            </w:pPr>
          </w:p>
          <w:p w14:paraId="236BFD90" w14:textId="77777777" w:rsidR="00EC0B89" w:rsidRDefault="00EC0B89" w:rsidP="000E1F54">
            <w:pPr>
              <w:rPr>
                <w:rFonts w:ascii="Calibri" w:hAnsi="Calibri" w:cs="Arial"/>
                <w:b/>
                <w:bCs/>
                <w:sz w:val="18"/>
                <w:szCs w:val="18"/>
              </w:rPr>
            </w:pPr>
          </w:p>
          <w:p w14:paraId="00EB50A3" w14:textId="77777777" w:rsidR="00EC0B89" w:rsidRPr="00D03EAA" w:rsidRDefault="00EC0B89" w:rsidP="000E1F54">
            <w:pPr>
              <w:rPr>
                <w:rFonts w:ascii="Calibri" w:hAnsi="Calibri" w:cs="Arial"/>
                <w:b/>
                <w:bCs/>
                <w:sz w:val="18"/>
                <w:szCs w:val="18"/>
              </w:rPr>
            </w:pPr>
          </w:p>
        </w:tc>
      </w:tr>
    </w:tbl>
    <w:p w14:paraId="1D1EC903" w14:textId="77777777" w:rsidR="000E1F54" w:rsidRPr="00D03EAA" w:rsidRDefault="000E1F54" w:rsidP="000E1F54">
      <w:pPr>
        <w:spacing w:after="120"/>
        <w:ind w:left="357"/>
        <w:jc w:val="both"/>
        <w:rPr>
          <w:rFonts w:ascii="Calibri" w:hAnsi="Calibri" w:cs="Arial"/>
          <w:b/>
          <w:sz w:val="18"/>
          <w:szCs w:val="18"/>
        </w:rPr>
      </w:pPr>
    </w:p>
    <w:p w14:paraId="4112312F" w14:textId="77777777" w:rsidR="000E055B" w:rsidRPr="00D03EAA" w:rsidRDefault="000C55F4" w:rsidP="003B42F9">
      <w:pPr>
        <w:numPr>
          <w:ilvl w:val="0"/>
          <w:numId w:val="1"/>
        </w:numPr>
        <w:spacing w:after="120"/>
        <w:ind w:left="357" w:hanging="357"/>
        <w:jc w:val="both"/>
        <w:rPr>
          <w:rFonts w:ascii="Calibri" w:hAnsi="Calibri" w:cs="Arial"/>
          <w:b/>
          <w:sz w:val="18"/>
          <w:szCs w:val="18"/>
        </w:rPr>
      </w:pPr>
      <w:r w:rsidRPr="00D03EAA">
        <w:rPr>
          <w:rFonts w:ascii="Calibri" w:hAnsi="Calibri" w:cs="Arial"/>
          <w:b/>
          <w:sz w:val="18"/>
          <w:szCs w:val="18"/>
        </w:rPr>
        <w:t xml:space="preserve">Justificación del </w:t>
      </w:r>
      <w:r w:rsidR="003B42F9" w:rsidRPr="00D03EAA">
        <w:rPr>
          <w:rFonts w:ascii="Calibri" w:hAnsi="Calibri" w:cs="Arial"/>
          <w:b/>
          <w:sz w:val="18"/>
          <w:szCs w:val="18"/>
        </w:rPr>
        <w:t xml:space="preserve"> proyecto.</w:t>
      </w:r>
      <w:r w:rsidR="00677111">
        <w:rPr>
          <w:rFonts w:ascii="Calibri" w:hAnsi="Calibri" w:cs="Arial"/>
          <w:b/>
          <w:sz w:val="18"/>
          <w:szCs w:val="18"/>
        </w:rPr>
        <w:t xml:space="preserve"> </w:t>
      </w:r>
    </w:p>
    <w:tbl>
      <w:tblPr>
        <w:tblW w:w="5000" w:type="pct"/>
        <w:tblCellMar>
          <w:left w:w="70" w:type="dxa"/>
          <w:right w:w="70" w:type="dxa"/>
        </w:tblCellMar>
        <w:tblLook w:val="04A0" w:firstRow="1" w:lastRow="0" w:firstColumn="1" w:lastColumn="0" w:noHBand="0" w:noVBand="1"/>
      </w:tblPr>
      <w:tblGrid>
        <w:gridCol w:w="9210"/>
      </w:tblGrid>
      <w:tr w:rsidR="003B42F9" w:rsidRPr="00D03EAA" w14:paraId="7C12D485" w14:textId="77777777" w:rsidTr="0064646D">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71F5C1A5" w14:textId="77777777" w:rsidR="003B42F9" w:rsidRPr="00D03EAA" w:rsidRDefault="000E1F54" w:rsidP="000E1F54">
            <w:pPr>
              <w:jc w:val="center"/>
              <w:rPr>
                <w:rFonts w:ascii="Calibri" w:hAnsi="Calibri" w:cs="Arial"/>
                <w:b/>
                <w:bCs/>
                <w:sz w:val="18"/>
                <w:szCs w:val="18"/>
              </w:rPr>
            </w:pPr>
            <w:r w:rsidRPr="00D03EAA">
              <w:rPr>
                <w:rFonts w:ascii="Calibri" w:hAnsi="Calibri" w:cs="Arial"/>
                <w:b/>
                <w:bCs/>
                <w:sz w:val="18"/>
                <w:szCs w:val="18"/>
              </w:rPr>
              <w:t>3.1</w:t>
            </w:r>
            <w:r w:rsidR="003B42F9" w:rsidRPr="00D03EAA">
              <w:rPr>
                <w:rFonts w:ascii="Calibri" w:hAnsi="Calibri" w:cs="Arial"/>
                <w:b/>
                <w:bCs/>
                <w:sz w:val="18"/>
                <w:szCs w:val="18"/>
              </w:rPr>
              <w:t xml:space="preserve"> </w:t>
            </w:r>
            <w:r w:rsidRPr="00D03EAA">
              <w:rPr>
                <w:rFonts w:ascii="Calibri" w:hAnsi="Calibri" w:cs="Arial"/>
                <w:b/>
                <w:sz w:val="18"/>
                <w:szCs w:val="18"/>
              </w:rPr>
              <w:t>Descripción de la situación actual (Oferta, demanda e interacción)</w:t>
            </w:r>
          </w:p>
        </w:tc>
      </w:tr>
      <w:tr w:rsidR="003B42F9" w:rsidRPr="00D03EAA" w14:paraId="71A5810F" w14:textId="77777777" w:rsidTr="0064646D">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796FDCA3" w14:textId="77777777" w:rsidR="00BB5F0D" w:rsidRPr="00D03EAA" w:rsidRDefault="00BB5F0D" w:rsidP="00BB5F0D">
            <w:pPr>
              <w:jc w:val="both"/>
              <w:rPr>
                <w:rFonts w:ascii="Calibri" w:hAnsi="Calibri" w:cs="Arial"/>
                <w:b/>
                <w:bCs/>
                <w:sz w:val="18"/>
                <w:szCs w:val="18"/>
              </w:rPr>
            </w:pPr>
            <w:r w:rsidRPr="00D03EAA">
              <w:rPr>
                <w:rFonts w:ascii="Calibri" w:hAnsi="Calibri" w:cs="Arial"/>
                <w:b/>
                <w:bCs/>
                <w:sz w:val="18"/>
                <w:szCs w:val="18"/>
              </w:rPr>
              <w:t>DESCRIPCION ACTUAL</w:t>
            </w:r>
          </w:p>
          <w:p w14:paraId="53704FD3" w14:textId="77777777" w:rsidR="00BB5F0D" w:rsidRPr="00D03EAA" w:rsidRDefault="00BB5F0D" w:rsidP="00BB5F0D">
            <w:pPr>
              <w:jc w:val="both"/>
              <w:rPr>
                <w:rFonts w:ascii="Calibri" w:hAnsi="Calibri" w:cs="Arial"/>
                <w:bCs/>
                <w:sz w:val="18"/>
                <w:szCs w:val="18"/>
              </w:rPr>
            </w:pPr>
          </w:p>
          <w:p w14:paraId="16B3402D" w14:textId="77777777" w:rsidR="003B42F9" w:rsidRDefault="003B42F9" w:rsidP="00EC0B89">
            <w:pPr>
              <w:spacing w:after="120"/>
              <w:jc w:val="both"/>
              <w:rPr>
                <w:rFonts w:ascii="Calibri" w:hAnsi="Calibri" w:cs="Arial"/>
                <w:b/>
                <w:bCs/>
                <w:sz w:val="18"/>
                <w:szCs w:val="18"/>
              </w:rPr>
            </w:pPr>
          </w:p>
          <w:p w14:paraId="75B1AEC0" w14:textId="77777777" w:rsidR="00EC0B89" w:rsidRDefault="00EC0B89" w:rsidP="00EC0B89">
            <w:pPr>
              <w:spacing w:after="120"/>
              <w:jc w:val="both"/>
              <w:rPr>
                <w:rFonts w:ascii="Calibri" w:hAnsi="Calibri" w:cs="Arial"/>
                <w:b/>
                <w:bCs/>
                <w:sz w:val="18"/>
                <w:szCs w:val="18"/>
              </w:rPr>
            </w:pPr>
          </w:p>
          <w:p w14:paraId="3C89E2A1" w14:textId="77777777" w:rsidR="00EC0B89" w:rsidRDefault="00EC0B89" w:rsidP="00EC0B89">
            <w:pPr>
              <w:spacing w:after="120"/>
              <w:jc w:val="both"/>
              <w:rPr>
                <w:rFonts w:ascii="Calibri" w:hAnsi="Calibri" w:cs="Arial"/>
                <w:b/>
                <w:bCs/>
                <w:sz w:val="18"/>
                <w:szCs w:val="18"/>
              </w:rPr>
            </w:pPr>
          </w:p>
          <w:p w14:paraId="10C7FD1A" w14:textId="77777777" w:rsidR="00EC0B89" w:rsidRDefault="00EC0B89" w:rsidP="00EC0B89">
            <w:pPr>
              <w:rPr>
                <w:rFonts w:ascii="Calibri" w:hAnsi="Calibri" w:cs="Arial"/>
                <w:b/>
                <w:bCs/>
                <w:sz w:val="18"/>
                <w:szCs w:val="18"/>
              </w:rPr>
            </w:pPr>
            <w:r w:rsidRPr="00D03EAA">
              <w:rPr>
                <w:rFonts w:ascii="Calibri" w:hAnsi="Calibri" w:cs="Arial"/>
                <w:b/>
                <w:bCs/>
                <w:sz w:val="18"/>
                <w:szCs w:val="18"/>
              </w:rPr>
              <w:t>DEMANDA.</w:t>
            </w:r>
          </w:p>
          <w:p w14:paraId="63459447" w14:textId="77777777" w:rsidR="00EC0B89" w:rsidRDefault="00EC0B89" w:rsidP="00EC0B89">
            <w:pPr>
              <w:spacing w:after="120"/>
              <w:jc w:val="both"/>
              <w:rPr>
                <w:rFonts w:ascii="Calibri" w:hAnsi="Calibri" w:cs="Arial"/>
                <w:b/>
                <w:bCs/>
                <w:sz w:val="18"/>
                <w:szCs w:val="18"/>
              </w:rPr>
            </w:pPr>
          </w:p>
          <w:p w14:paraId="7F564CB8" w14:textId="77777777" w:rsidR="00EC0B89" w:rsidRDefault="00EC0B89" w:rsidP="00EC0B89">
            <w:pPr>
              <w:spacing w:after="120"/>
              <w:jc w:val="both"/>
              <w:rPr>
                <w:rFonts w:ascii="Calibri" w:hAnsi="Calibri" w:cs="Arial"/>
                <w:b/>
                <w:bCs/>
                <w:sz w:val="18"/>
                <w:szCs w:val="18"/>
              </w:rPr>
            </w:pPr>
          </w:p>
          <w:p w14:paraId="2CCA2262" w14:textId="77777777" w:rsidR="00EC0B89" w:rsidRDefault="00EC0B89" w:rsidP="00EC0B89">
            <w:pPr>
              <w:spacing w:after="120"/>
              <w:jc w:val="both"/>
              <w:rPr>
                <w:rFonts w:ascii="Calibri" w:hAnsi="Calibri" w:cs="Arial"/>
                <w:b/>
                <w:bCs/>
                <w:sz w:val="18"/>
                <w:szCs w:val="18"/>
              </w:rPr>
            </w:pPr>
          </w:p>
          <w:p w14:paraId="6195E709" w14:textId="77777777" w:rsidR="00EC0B89" w:rsidRDefault="00EC0B89" w:rsidP="00EC0B89">
            <w:pPr>
              <w:spacing w:after="120"/>
              <w:jc w:val="both"/>
              <w:rPr>
                <w:rFonts w:ascii="Calibri" w:hAnsi="Calibri" w:cs="Arial"/>
                <w:b/>
                <w:bCs/>
                <w:sz w:val="18"/>
                <w:szCs w:val="18"/>
              </w:rPr>
            </w:pPr>
          </w:p>
          <w:p w14:paraId="4ECD3184" w14:textId="77777777" w:rsidR="00EC0B89" w:rsidRDefault="00EC0B89" w:rsidP="00EC0B89">
            <w:pPr>
              <w:spacing w:after="120"/>
              <w:jc w:val="both"/>
              <w:rPr>
                <w:rFonts w:ascii="Calibri" w:hAnsi="Calibri" w:cs="Arial"/>
                <w:b/>
                <w:bCs/>
                <w:sz w:val="18"/>
                <w:szCs w:val="18"/>
              </w:rPr>
            </w:pPr>
          </w:p>
          <w:p w14:paraId="30F16859" w14:textId="77777777" w:rsidR="00C20157" w:rsidRPr="00D03EAA" w:rsidRDefault="00C20157" w:rsidP="00C20157">
            <w:pPr>
              <w:rPr>
                <w:rFonts w:ascii="Calibri" w:hAnsi="Calibri" w:cs="Arial"/>
                <w:b/>
                <w:bCs/>
                <w:sz w:val="18"/>
                <w:szCs w:val="18"/>
              </w:rPr>
            </w:pPr>
            <w:r w:rsidRPr="00D03EAA">
              <w:rPr>
                <w:rFonts w:ascii="Calibri" w:hAnsi="Calibri" w:cs="Arial"/>
                <w:b/>
                <w:bCs/>
                <w:sz w:val="18"/>
                <w:szCs w:val="18"/>
              </w:rPr>
              <w:t>INTERACCION DE LA OFERTA Y LA DEMANDA:</w:t>
            </w:r>
          </w:p>
          <w:p w14:paraId="383CFE8A" w14:textId="77777777" w:rsidR="00C20157" w:rsidRDefault="00C20157" w:rsidP="00C20157">
            <w:pPr>
              <w:jc w:val="both"/>
              <w:rPr>
                <w:rFonts w:ascii="Calibri" w:hAnsi="Calibri" w:cs="Arial"/>
                <w:bCs/>
                <w:sz w:val="18"/>
                <w:szCs w:val="18"/>
              </w:rPr>
            </w:pPr>
          </w:p>
          <w:p w14:paraId="16FDD6AB" w14:textId="77777777" w:rsidR="00EC0B89" w:rsidRDefault="00EC0B89" w:rsidP="00EC0B89">
            <w:pPr>
              <w:spacing w:after="120"/>
              <w:jc w:val="both"/>
              <w:rPr>
                <w:rFonts w:ascii="Calibri" w:hAnsi="Calibri" w:cs="Arial"/>
                <w:b/>
                <w:bCs/>
                <w:sz w:val="18"/>
                <w:szCs w:val="18"/>
              </w:rPr>
            </w:pPr>
          </w:p>
          <w:p w14:paraId="23210C21" w14:textId="77777777" w:rsidR="00EC0B89" w:rsidRDefault="00EC0B89" w:rsidP="00EC0B89">
            <w:pPr>
              <w:spacing w:after="120"/>
              <w:jc w:val="both"/>
              <w:rPr>
                <w:rFonts w:ascii="Calibri" w:hAnsi="Calibri" w:cs="Arial"/>
                <w:b/>
                <w:bCs/>
                <w:sz w:val="18"/>
                <w:szCs w:val="18"/>
              </w:rPr>
            </w:pPr>
          </w:p>
          <w:p w14:paraId="45DB15B2" w14:textId="77777777" w:rsidR="00EC0B89" w:rsidRDefault="00EC0B89" w:rsidP="00EC0B89">
            <w:pPr>
              <w:spacing w:after="120"/>
              <w:jc w:val="both"/>
              <w:rPr>
                <w:rFonts w:ascii="Calibri" w:hAnsi="Calibri" w:cs="Arial"/>
                <w:b/>
                <w:bCs/>
                <w:sz w:val="18"/>
                <w:szCs w:val="18"/>
              </w:rPr>
            </w:pPr>
          </w:p>
          <w:p w14:paraId="00DC20FD" w14:textId="77777777" w:rsidR="00EC0B89" w:rsidRDefault="00EC0B89" w:rsidP="00EC0B89">
            <w:pPr>
              <w:spacing w:after="120"/>
              <w:jc w:val="both"/>
              <w:rPr>
                <w:rFonts w:ascii="Calibri" w:hAnsi="Calibri" w:cs="Arial"/>
                <w:b/>
                <w:bCs/>
                <w:sz w:val="18"/>
                <w:szCs w:val="18"/>
              </w:rPr>
            </w:pPr>
          </w:p>
          <w:p w14:paraId="17EA3CCA" w14:textId="77777777" w:rsidR="00EC0B89" w:rsidRDefault="00EC0B89" w:rsidP="00EC0B89">
            <w:pPr>
              <w:spacing w:after="120"/>
              <w:jc w:val="both"/>
              <w:rPr>
                <w:rFonts w:ascii="Calibri" w:hAnsi="Calibri" w:cs="Arial"/>
                <w:b/>
                <w:bCs/>
                <w:sz w:val="18"/>
                <w:szCs w:val="18"/>
              </w:rPr>
            </w:pPr>
          </w:p>
          <w:p w14:paraId="102AD1AD" w14:textId="77777777" w:rsidR="00EC0B89" w:rsidRDefault="00EC0B89" w:rsidP="00EC0B89">
            <w:pPr>
              <w:spacing w:after="120"/>
              <w:jc w:val="both"/>
              <w:rPr>
                <w:rFonts w:ascii="Calibri" w:hAnsi="Calibri" w:cs="Arial"/>
                <w:b/>
                <w:bCs/>
                <w:sz w:val="18"/>
                <w:szCs w:val="18"/>
              </w:rPr>
            </w:pPr>
          </w:p>
          <w:p w14:paraId="55BA92FB" w14:textId="77777777" w:rsidR="00EC0B89" w:rsidRPr="00D03EAA" w:rsidRDefault="00EC0B89" w:rsidP="00EC0B89">
            <w:pPr>
              <w:spacing w:after="120"/>
              <w:jc w:val="both"/>
              <w:rPr>
                <w:rFonts w:ascii="Calibri" w:hAnsi="Calibri" w:cs="Arial"/>
                <w:b/>
                <w:bCs/>
                <w:sz w:val="18"/>
                <w:szCs w:val="18"/>
              </w:rPr>
            </w:pPr>
          </w:p>
        </w:tc>
      </w:tr>
    </w:tbl>
    <w:p w14:paraId="755504BF" w14:textId="77777777" w:rsidR="00201445" w:rsidRPr="00D03EAA" w:rsidRDefault="00201445" w:rsidP="003B42F9">
      <w:pPr>
        <w:spacing w:after="120"/>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9210"/>
      </w:tblGrid>
      <w:tr w:rsidR="000E1F54" w:rsidRPr="00D03EAA" w14:paraId="05AA63F4" w14:textId="77777777" w:rsidTr="0031744F">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59A40D98" w14:textId="77777777" w:rsidR="000E1F54" w:rsidRPr="00D03EAA" w:rsidRDefault="000E1F54" w:rsidP="00EB5AD9">
            <w:pPr>
              <w:jc w:val="center"/>
              <w:rPr>
                <w:rFonts w:ascii="Calibri" w:hAnsi="Calibri" w:cs="Arial"/>
                <w:b/>
                <w:bCs/>
                <w:sz w:val="18"/>
                <w:szCs w:val="18"/>
                <w:lang w:val="es-MX" w:eastAsia="es-MX"/>
              </w:rPr>
            </w:pPr>
            <w:r w:rsidRPr="00D03EAA">
              <w:rPr>
                <w:rFonts w:ascii="Calibri" w:hAnsi="Calibri" w:cs="Arial"/>
                <w:b/>
                <w:bCs/>
                <w:sz w:val="18"/>
                <w:szCs w:val="18"/>
                <w:lang w:val="es-MX" w:eastAsia="es-MX"/>
              </w:rPr>
              <w:t>3.2 Imágenes de la situación actual</w:t>
            </w:r>
          </w:p>
        </w:tc>
      </w:tr>
      <w:tr w:rsidR="0031744F" w:rsidRPr="00D03EAA" w14:paraId="3C7C2E49" w14:textId="77777777" w:rsidTr="003A114C">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tcPr>
          <w:p w14:paraId="74C9320C" w14:textId="77777777" w:rsidR="0031744F" w:rsidRPr="00D03EAA" w:rsidRDefault="0031744F" w:rsidP="00EB5AD9">
            <w:pPr>
              <w:jc w:val="center"/>
              <w:rPr>
                <w:rFonts w:ascii="Calibri" w:hAnsi="Calibri" w:cs="Arial"/>
                <w:b/>
                <w:bCs/>
                <w:sz w:val="18"/>
                <w:szCs w:val="18"/>
                <w:lang w:val="es-MX" w:eastAsia="es-MX"/>
              </w:rPr>
            </w:pPr>
          </w:p>
          <w:p w14:paraId="6591EF37" w14:textId="77777777" w:rsidR="0031744F" w:rsidRPr="00D03EAA" w:rsidRDefault="0031744F" w:rsidP="00EB5AD9">
            <w:pPr>
              <w:jc w:val="center"/>
              <w:rPr>
                <w:rFonts w:ascii="Calibri" w:hAnsi="Calibri" w:cs="Arial"/>
                <w:b/>
                <w:bCs/>
                <w:sz w:val="18"/>
                <w:szCs w:val="18"/>
                <w:lang w:val="es-MX" w:eastAsia="es-MX"/>
              </w:rPr>
            </w:pPr>
          </w:p>
          <w:p w14:paraId="2A9310BC" w14:textId="77777777" w:rsidR="0031744F" w:rsidRPr="00D03EAA" w:rsidRDefault="0031744F" w:rsidP="00EB5AD9">
            <w:pPr>
              <w:jc w:val="center"/>
              <w:rPr>
                <w:rFonts w:ascii="Calibri" w:hAnsi="Calibri" w:cs="Arial"/>
                <w:b/>
                <w:bCs/>
                <w:sz w:val="18"/>
                <w:szCs w:val="18"/>
                <w:lang w:val="es-MX" w:eastAsia="es-MX"/>
              </w:rPr>
            </w:pPr>
          </w:p>
          <w:p w14:paraId="66F5CA85" w14:textId="77777777" w:rsidR="0031744F" w:rsidRPr="00D03EAA" w:rsidRDefault="0031744F" w:rsidP="00EB5AD9">
            <w:pPr>
              <w:jc w:val="center"/>
              <w:rPr>
                <w:rFonts w:ascii="Calibri" w:hAnsi="Calibri" w:cs="Arial"/>
                <w:b/>
                <w:bCs/>
                <w:sz w:val="18"/>
                <w:szCs w:val="18"/>
                <w:lang w:val="es-MX" w:eastAsia="es-MX"/>
              </w:rPr>
            </w:pPr>
          </w:p>
          <w:p w14:paraId="7E67426E" w14:textId="77777777" w:rsidR="00AF3368" w:rsidRPr="00D03EAA" w:rsidRDefault="00AF3368" w:rsidP="00EB5AD9">
            <w:pPr>
              <w:jc w:val="center"/>
              <w:rPr>
                <w:rFonts w:ascii="Calibri" w:hAnsi="Calibri" w:cs="Arial"/>
                <w:b/>
                <w:bCs/>
                <w:sz w:val="18"/>
                <w:szCs w:val="18"/>
                <w:lang w:val="es-MX" w:eastAsia="es-MX"/>
              </w:rPr>
            </w:pPr>
          </w:p>
          <w:p w14:paraId="5A6C684D" w14:textId="77777777" w:rsidR="00AF3368" w:rsidRPr="00D03EAA" w:rsidRDefault="00AF3368" w:rsidP="00EB5AD9">
            <w:pPr>
              <w:jc w:val="center"/>
              <w:rPr>
                <w:rFonts w:ascii="Calibri" w:hAnsi="Calibri" w:cs="Arial"/>
                <w:b/>
                <w:bCs/>
                <w:sz w:val="18"/>
                <w:szCs w:val="18"/>
                <w:lang w:val="es-MX" w:eastAsia="es-MX"/>
              </w:rPr>
            </w:pPr>
          </w:p>
          <w:p w14:paraId="0BEA3302" w14:textId="77777777" w:rsidR="00AF3368" w:rsidRPr="00D03EAA" w:rsidRDefault="00AF3368" w:rsidP="00AF3368">
            <w:pPr>
              <w:rPr>
                <w:rFonts w:ascii="Calibri" w:hAnsi="Calibri" w:cs="Arial"/>
                <w:b/>
                <w:bCs/>
                <w:sz w:val="18"/>
                <w:szCs w:val="18"/>
                <w:lang w:val="es-MX" w:eastAsia="es-MX"/>
              </w:rPr>
            </w:pPr>
          </w:p>
          <w:p w14:paraId="32B38FD2" w14:textId="77777777" w:rsidR="00AF3368" w:rsidRPr="00D03EAA" w:rsidRDefault="00AF3368" w:rsidP="00AF3368">
            <w:pPr>
              <w:rPr>
                <w:rFonts w:ascii="Calibri" w:hAnsi="Calibri" w:cs="Arial"/>
                <w:b/>
                <w:bCs/>
                <w:sz w:val="18"/>
                <w:szCs w:val="18"/>
                <w:lang w:val="es-MX" w:eastAsia="es-MX"/>
              </w:rPr>
            </w:pPr>
          </w:p>
          <w:p w14:paraId="2DA138B1" w14:textId="77777777" w:rsidR="00AF3368" w:rsidRPr="00D03EAA" w:rsidRDefault="00AF3368" w:rsidP="00EB5AD9">
            <w:pPr>
              <w:jc w:val="center"/>
              <w:rPr>
                <w:rFonts w:ascii="Calibri" w:hAnsi="Calibri" w:cs="Arial"/>
                <w:b/>
                <w:bCs/>
                <w:sz w:val="18"/>
                <w:szCs w:val="18"/>
                <w:lang w:val="es-MX" w:eastAsia="es-MX"/>
              </w:rPr>
            </w:pPr>
          </w:p>
          <w:p w14:paraId="1D08AA21" w14:textId="77777777" w:rsidR="00AF3368" w:rsidRPr="00D03EAA" w:rsidRDefault="00AF3368" w:rsidP="00EB5AD9">
            <w:pPr>
              <w:jc w:val="center"/>
              <w:rPr>
                <w:rFonts w:ascii="Calibri" w:hAnsi="Calibri" w:cs="Arial"/>
                <w:b/>
                <w:bCs/>
                <w:sz w:val="18"/>
                <w:szCs w:val="18"/>
                <w:lang w:val="es-MX" w:eastAsia="es-MX"/>
              </w:rPr>
            </w:pPr>
          </w:p>
          <w:p w14:paraId="707386EE" w14:textId="77777777" w:rsidR="00AF3368" w:rsidRPr="00D03EAA" w:rsidRDefault="00AF3368" w:rsidP="00EB5AD9">
            <w:pPr>
              <w:jc w:val="center"/>
              <w:rPr>
                <w:rFonts w:ascii="Calibri" w:hAnsi="Calibri" w:cs="Arial"/>
                <w:b/>
                <w:bCs/>
                <w:sz w:val="18"/>
                <w:szCs w:val="18"/>
                <w:lang w:val="es-MX" w:eastAsia="es-MX"/>
              </w:rPr>
            </w:pPr>
          </w:p>
          <w:p w14:paraId="1B0C5B97" w14:textId="77777777" w:rsidR="0031744F" w:rsidRDefault="0031744F" w:rsidP="00EB5AD9">
            <w:pPr>
              <w:jc w:val="center"/>
              <w:rPr>
                <w:rFonts w:ascii="Calibri" w:hAnsi="Calibri" w:cs="Arial"/>
                <w:noProof/>
                <w:sz w:val="18"/>
                <w:szCs w:val="18"/>
                <w:lang w:val="es-MX" w:eastAsia="es-MX"/>
              </w:rPr>
            </w:pPr>
          </w:p>
          <w:p w14:paraId="44225E89" w14:textId="77777777" w:rsidR="00EC0B89" w:rsidRDefault="00EC0B89" w:rsidP="00EB5AD9">
            <w:pPr>
              <w:jc w:val="center"/>
              <w:rPr>
                <w:rFonts w:ascii="Calibri" w:hAnsi="Calibri" w:cs="Arial"/>
                <w:noProof/>
                <w:sz w:val="18"/>
                <w:szCs w:val="18"/>
                <w:lang w:val="es-MX" w:eastAsia="es-MX"/>
              </w:rPr>
            </w:pPr>
          </w:p>
          <w:p w14:paraId="75918DD3" w14:textId="77777777" w:rsidR="00EC0B89" w:rsidRDefault="00EC0B89" w:rsidP="00EB5AD9">
            <w:pPr>
              <w:jc w:val="center"/>
              <w:rPr>
                <w:rFonts w:ascii="Calibri" w:hAnsi="Calibri" w:cs="Arial"/>
                <w:noProof/>
                <w:sz w:val="18"/>
                <w:szCs w:val="18"/>
                <w:lang w:val="es-MX" w:eastAsia="es-MX"/>
              </w:rPr>
            </w:pPr>
          </w:p>
          <w:p w14:paraId="6BFAD29B" w14:textId="77777777" w:rsidR="00EC0B89" w:rsidRDefault="00EC0B89" w:rsidP="00EB5AD9">
            <w:pPr>
              <w:jc w:val="center"/>
              <w:rPr>
                <w:rFonts w:ascii="Calibri" w:hAnsi="Calibri" w:cs="Arial"/>
                <w:noProof/>
                <w:sz w:val="18"/>
                <w:szCs w:val="18"/>
                <w:lang w:val="es-MX" w:eastAsia="es-MX"/>
              </w:rPr>
            </w:pPr>
          </w:p>
          <w:p w14:paraId="106E875D" w14:textId="77777777" w:rsidR="00EC0B89" w:rsidRDefault="00EC0B89" w:rsidP="00EB5AD9">
            <w:pPr>
              <w:jc w:val="center"/>
              <w:rPr>
                <w:rFonts w:ascii="Calibri" w:hAnsi="Calibri" w:cs="Arial"/>
                <w:noProof/>
                <w:sz w:val="18"/>
                <w:szCs w:val="18"/>
                <w:lang w:val="es-MX" w:eastAsia="es-MX"/>
              </w:rPr>
            </w:pPr>
          </w:p>
          <w:p w14:paraId="7B4BA26B" w14:textId="77777777" w:rsidR="00EC0B89" w:rsidRDefault="00EC0B89" w:rsidP="00EB5AD9">
            <w:pPr>
              <w:jc w:val="center"/>
              <w:rPr>
                <w:rFonts w:ascii="Calibri" w:hAnsi="Calibri" w:cs="Arial"/>
                <w:noProof/>
                <w:sz w:val="18"/>
                <w:szCs w:val="18"/>
                <w:lang w:val="es-MX" w:eastAsia="es-MX"/>
              </w:rPr>
            </w:pPr>
          </w:p>
          <w:p w14:paraId="1FA2E673" w14:textId="77777777" w:rsidR="00EC0B89" w:rsidRDefault="00EC0B89" w:rsidP="00EB5AD9">
            <w:pPr>
              <w:jc w:val="center"/>
              <w:rPr>
                <w:rFonts w:ascii="Calibri" w:hAnsi="Calibri" w:cs="Arial"/>
                <w:noProof/>
                <w:sz w:val="18"/>
                <w:szCs w:val="18"/>
                <w:lang w:val="es-MX" w:eastAsia="es-MX"/>
              </w:rPr>
            </w:pPr>
          </w:p>
          <w:p w14:paraId="476F7BC1" w14:textId="77777777" w:rsidR="00EC0B89" w:rsidRDefault="00EC0B89" w:rsidP="00EB5AD9">
            <w:pPr>
              <w:jc w:val="center"/>
              <w:rPr>
                <w:rFonts w:ascii="Calibri" w:hAnsi="Calibri" w:cs="Arial"/>
                <w:noProof/>
                <w:sz w:val="18"/>
                <w:szCs w:val="18"/>
                <w:lang w:val="es-MX" w:eastAsia="es-MX"/>
              </w:rPr>
            </w:pPr>
          </w:p>
          <w:p w14:paraId="1AEB7AE0" w14:textId="77777777" w:rsidR="00EC0B89" w:rsidRDefault="00EC0B89" w:rsidP="00EB5AD9">
            <w:pPr>
              <w:jc w:val="center"/>
              <w:rPr>
                <w:rFonts w:ascii="Calibri" w:hAnsi="Calibri" w:cs="Arial"/>
                <w:noProof/>
                <w:sz w:val="18"/>
                <w:szCs w:val="18"/>
                <w:lang w:val="es-MX" w:eastAsia="es-MX"/>
              </w:rPr>
            </w:pPr>
          </w:p>
          <w:p w14:paraId="56D59C18" w14:textId="77777777" w:rsidR="00EC0B89" w:rsidRDefault="00EC0B89" w:rsidP="00EB5AD9">
            <w:pPr>
              <w:jc w:val="center"/>
              <w:rPr>
                <w:rFonts w:ascii="Calibri" w:hAnsi="Calibri" w:cs="Arial"/>
                <w:noProof/>
                <w:sz w:val="18"/>
                <w:szCs w:val="18"/>
                <w:lang w:val="es-MX" w:eastAsia="es-MX"/>
              </w:rPr>
            </w:pPr>
          </w:p>
          <w:p w14:paraId="5BD231D0" w14:textId="77777777" w:rsidR="00EC0B89" w:rsidRDefault="00EC0B89" w:rsidP="00EB5AD9">
            <w:pPr>
              <w:jc w:val="center"/>
              <w:rPr>
                <w:rFonts w:ascii="Calibri" w:hAnsi="Calibri" w:cs="Arial"/>
                <w:noProof/>
                <w:sz w:val="18"/>
                <w:szCs w:val="18"/>
                <w:lang w:val="es-MX" w:eastAsia="es-MX"/>
              </w:rPr>
            </w:pPr>
          </w:p>
          <w:p w14:paraId="29CDE463" w14:textId="77777777" w:rsidR="00EC0B89" w:rsidRDefault="00EC0B89" w:rsidP="00EB5AD9">
            <w:pPr>
              <w:jc w:val="center"/>
              <w:rPr>
                <w:rFonts w:ascii="Calibri" w:hAnsi="Calibri" w:cs="Arial"/>
                <w:noProof/>
                <w:sz w:val="18"/>
                <w:szCs w:val="18"/>
                <w:lang w:val="es-MX" w:eastAsia="es-MX"/>
              </w:rPr>
            </w:pPr>
          </w:p>
          <w:p w14:paraId="5ABF6C0D" w14:textId="77777777" w:rsidR="00EC0B89" w:rsidRDefault="00EC0B89" w:rsidP="00EB5AD9">
            <w:pPr>
              <w:jc w:val="center"/>
              <w:rPr>
                <w:rFonts w:ascii="Calibri" w:hAnsi="Calibri" w:cs="Arial"/>
                <w:noProof/>
                <w:sz w:val="18"/>
                <w:szCs w:val="18"/>
                <w:lang w:val="es-MX" w:eastAsia="es-MX"/>
              </w:rPr>
            </w:pPr>
          </w:p>
          <w:p w14:paraId="7CA11080" w14:textId="77777777" w:rsidR="00EC0B89" w:rsidRDefault="00EC0B89" w:rsidP="00EB5AD9">
            <w:pPr>
              <w:jc w:val="center"/>
              <w:rPr>
                <w:rFonts w:ascii="Calibri" w:hAnsi="Calibri" w:cs="Arial"/>
                <w:noProof/>
                <w:sz w:val="18"/>
                <w:szCs w:val="18"/>
                <w:lang w:val="es-MX" w:eastAsia="es-MX"/>
              </w:rPr>
            </w:pPr>
          </w:p>
          <w:p w14:paraId="4A030047" w14:textId="77777777" w:rsidR="00EC0B89" w:rsidRDefault="00EC0B89" w:rsidP="00EB5AD9">
            <w:pPr>
              <w:jc w:val="center"/>
              <w:rPr>
                <w:rFonts w:ascii="Calibri" w:hAnsi="Calibri" w:cs="Arial"/>
                <w:noProof/>
                <w:sz w:val="18"/>
                <w:szCs w:val="18"/>
                <w:lang w:val="es-MX" w:eastAsia="es-MX"/>
              </w:rPr>
            </w:pPr>
          </w:p>
          <w:p w14:paraId="702E6E58" w14:textId="77777777" w:rsidR="00EC0B89" w:rsidRDefault="00EC0B89" w:rsidP="00EB5AD9">
            <w:pPr>
              <w:jc w:val="center"/>
              <w:rPr>
                <w:rFonts w:ascii="Calibri" w:hAnsi="Calibri" w:cs="Arial"/>
                <w:noProof/>
                <w:sz w:val="18"/>
                <w:szCs w:val="18"/>
                <w:lang w:val="es-MX" w:eastAsia="es-MX"/>
              </w:rPr>
            </w:pPr>
          </w:p>
          <w:p w14:paraId="404C1BE8" w14:textId="77777777" w:rsidR="00EC0B89" w:rsidRDefault="00EC0B89" w:rsidP="00EB5AD9">
            <w:pPr>
              <w:jc w:val="center"/>
              <w:rPr>
                <w:rFonts w:ascii="Calibri" w:hAnsi="Calibri" w:cs="Arial"/>
                <w:noProof/>
                <w:sz w:val="18"/>
                <w:szCs w:val="18"/>
                <w:lang w:val="es-MX" w:eastAsia="es-MX"/>
              </w:rPr>
            </w:pPr>
          </w:p>
          <w:p w14:paraId="42D76986" w14:textId="77777777" w:rsidR="00EC0B89" w:rsidRDefault="00EC0B89" w:rsidP="00EB5AD9">
            <w:pPr>
              <w:jc w:val="center"/>
              <w:rPr>
                <w:rFonts w:ascii="Calibri" w:hAnsi="Calibri" w:cs="Arial"/>
                <w:noProof/>
                <w:sz w:val="18"/>
                <w:szCs w:val="18"/>
                <w:lang w:val="es-MX" w:eastAsia="es-MX"/>
              </w:rPr>
            </w:pPr>
          </w:p>
          <w:p w14:paraId="5CF81624" w14:textId="77777777" w:rsidR="00EC0B89" w:rsidRDefault="00EC0B89" w:rsidP="00EB5AD9">
            <w:pPr>
              <w:jc w:val="center"/>
              <w:rPr>
                <w:rFonts w:ascii="Calibri" w:hAnsi="Calibri" w:cs="Arial"/>
                <w:noProof/>
                <w:sz w:val="18"/>
                <w:szCs w:val="18"/>
                <w:lang w:val="es-MX" w:eastAsia="es-MX"/>
              </w:rPr>
            </w:pPr>
          </w:p>
          <w:p w14:paraId="34764276" w14:textId="77777777" w:rsidR="00EC0B89" w:rsidRDefault="00EC0B89" w:rsidP="00EB5AD9">
            <w:pPr>
              <w:jc w:val="center"/>
              <w:rPr>
                <w:rFonts w:ascii="Calibri" w:hAnsi="Calibri" w:cs="Arial"/>
                <w:noProof/>
                <w:sz w:val="18"/>
                <w:szCs w:val="18"/>
                <w:lang w:val="es-MX" w:eastAsia="es-MX"/>
              </w:rPr>
            </w:pPr>
          </w:p>
          <w:p w14:paraId="37E08B79" w14:textId="77777777" w:rsidR="00EC0B89" w:rsidRDefault="00EC0B89" w:rsidP="00EB5AD9">
            <w:pPr>
              <w:jc w:val="center"/>
              <w:rPr>
                <w:rFonts w:ascii="Calibri" w:hAnsi="Calibri" w:cs="Arial"/>
                <w:noProof/>
                <w:sz w:val="18"/>
                <w:szCs w:val="18"/>
                <w:lang w:val="es-MX" w:eastAsia="es-MX"/>
              </w:rPr>
            </w:pPr>
          </w:p>
          <w:p w14:paraId="3C537C4C" w14:textId="77777777" w:rsidR="00EC0B89" w:rsidRDefault="00EC0B89" w:rsidP="00EB5AD9">
            <w:pPr>
              <w:jc w:val="center"/>
              <w:rPr>
                <w:rFonts w:ascii="Calibri" w:hAnsi="Calibri" w:cs="Arial"/>
                <w:noProof/>
                <w:sz w:val="18"/>
                <w:szCs w:val="18"/>
                <w:lang w:val="es-MX" w:eastAsia="es-MX"/>
              </w:rPr>
            </w:pPr>
          </w:p>
          <w:p w14:paraId="69D43331" w14:textId="77777777" w:rsidR="00EC0B89" w:rsidRDefault="00EC0B89" w:rsidP="00EB5AD9">
            <w:pPr>
              <w:jc w:val="center"/>
              <w:rPr>
                <w:rFonts w:ascii="Calibri" w:hAnsi="Calibri" w:cs="Arial"/>
                <w:noProof/>
                <w:sz w:val="18"/>
                <w:szCs w:val="18"/>
                <w:lang w:val="es-MX" w:eastAsia="es-MX"/>
              </w:rPr>
            </w:pPr>
          </w:p>
          <w:p w14:paraId="0CBCD8DD" w14:textId="77777777" w:rsidR="00EC0B89" w:rsidRDefault="00EC0B89" w:rsidP="00EB5AD9">
            <w:pPr>
              <w:jc w:val="center"/>
              <w:rPr>
                <w:rFonts w:ascii="Calibri" w:hAnsi="Calibri" w:cs="Arial"/>
                <w:noProof/>
                <w:sz w:val="18"/>
                <w:szCs w:val="18"/>
                <w:lang w:val="es-MX" w:eastAsia="es-MX"/>
              </w:rPr>
            </w:pPr>
          </w:p>
          <w:p w14:paraId="43D845A4" w14:textId="77777777" w:rsidR="00EC0B89" w:rsidRDefault="00EC0B89" w:rsidP="00EB5AD9">
            <w:pPr>
              <w:jc w:val="center"/>
              <w:rPr>
                <w:rFonts w:ascii="Calibri" w:hAnsi="Calibri" w:cs="Arial"/>
                <w:noProof/>
                <w:sz w:val="18"/>
                <w:szCs w:val="18"/>
                <w:lang w:val="es-MX" w:eastAsia="es-MX"/>
              </w:rPr>
            </w:pPr>
          </w:p>
          <w:p w14:paraId="5AF476A0" w14:textId="77777777" w:rsidR="00EC0B89" w:rsidRDefault="00EC0B89" w:rsidP="00EB5AD9">
            <w:pPr>
              <w:jc w:val="center"/>
              <w:rPr>
                <w:rFonts w:ascii="Calibri" w:hAnsi="Calibri" w:cs="Arial"/>
                <w:noProof/>
                <w:sz w:val="18"/>
                <w:szCs w:val="18"/>
                <w:lang w:val="es-MX" w:eastAsia="es-MX"/>
              </w:rPr>
            </w:pPr>
          </w:p>
          <w:p w14:paraId="6F77ADFE" w14:textId="77777777" w:rsidR="00EC0B89" w:rsidRDefault="00EC0B89" w:rsidP="00EB5AD9">
            <w:pPr>
              <w:jc w:val="center"/>
              <w:rPr>
                <w:rFonts w:ascii="Calibri" w:hAnsi="Calibri" w:cs="Arial"/>
                <w:noProof/>
                <w:sz w:val="18"/>
                <w:szCs w:val="18"/>
                <w:lang w:val="es-MX" w:eastAsia="es-MX"/>
              </w:rPr>
            </w:pPr>
          </w:p>
          <w:p w14:paraId="5D5AC941" w14:textId="77777777" w:rsidR="00EC0B89" w:rsidRDefault="00EC0B89" w:rsidP="00EB5AD9">
            <w:pPr>
              <w:jc w:val="center"/>
              <w:rPr>
                <w:rFonts w:ascii="Calibri" w:hAnsi="Calibri" w:cs="Arial"/>
                <w:noProof/>
                <w:sz w:val="18"/>
                <w:szCs w:val="18"/>
                <w:lang w:val="es-MX" w:eastAsia="es-MX"/>
              </w:rPr>
            </w:pPr>
          </w:p>
          <w:p w14:paraId="7EE7B6AC" w14:textId="77777777" w:rsidR="00EC0B89" w:rsidRDefault="00EC0B89" w:rsidP="00EB5AD9">
            <w:pPr>
              <w:jc w:val="center"/>
              <w:rPr>
                <w:rFonts w:ascii="Calibri" w:hAnsi="Calibri" w:cs="Arial"/>
                <w:noProof/>
                <w:sz w:val="18"/>
                <w:szCs w:val="18"/>
                <w:lang w:val="es-MX" w:eastAsia="es-MX"/>
              </w:rPr>
            </w:pPr>
          </w:p>
          <w:p w14:paraId="1A57F28D" w14:textId="77777777" w:rsidR="00EC0B89" w:rsidRDefault="00EC0B89" w:rsidP="00EB5AD9">
            <w:pPr>
              <w:jc w:val="center"/>
              <w:rPr>
                <w:rFonts w:ascii="Calibri" w:hAnsi="Calibri" w:cs="Arial"/>
                <w:noProof/>
                <w:sz w:val="18"/>
                <w:szCs w:val="18"/>
                <w:lang w:val="es-MX" w:eastAsia="es-MX"/>
              </w:rPr>
            </w:pPr>
          </w:p>
          <w:p w14:paraId="3B00CDAF" w14:textId="77777777" w:rsidR="00EC0B89" w:rsidRDefault="00EC0B89" w:rsidP="00EB5AD9">
            <w:pPr>
              <w:jc w:val="center"/>
              <w:rPr>
                <w:rFonts w:ascii="Calibri" w:hAnsi="Calibri" w:cs="Arial"/>
                <w:noProof/>
                <w:sz w:val="18"/>
                <w:szCs w:val="18"/>
                <w:lang w:val="es-MX" w:eastAsia="es-MX"/>
              </w:rPr>
            </w:pPr>
          </w:p>
          <w:p w14:paraId="28DF90D6" w14:textId="77777777" w:rsidR="00EC0B89" w:rsidRDefault="00EC0B89" w:rsidP="00EB5AD9">
            <w:pPr>
              <w:jc w:val="center"/>
              <w:rPr>
                <w:rFonts w:ascii="Calibri" w:hAnsi="Calibri" w:cs="Arial"/>
                <w:noProof/>
                <w:sz w:val="18"/>
                <w:szCs w:val="18"/>
                <w:lang w:val="es-MX" w:eastAsia="es-MX"/>
              </w:rPr>
            </w:pPr>
          </w:p>
          <w:p w14:paraId="23C4288D" w14:textId="77777777" w:rsidR="00EC0B89" w:rsidRDefault="00EC0B89" w:rsidP="00EB5AD9">
            <w:pPr>
              <w:jc w:val="center"/>
              <w:rPr>
                <w:rFonts w:ascii="Calibri" w:hAnsi="Calibri" w:cs="Arial"/>
                <w:noProof/>
                <w:sz w:val="18"/>
                <w:szCs w:val="18"/>
                <w:lang w:val="es-MX" w:eastAsia="es-MX"/>
              </w:rPr>
            </w:pPr>
          </w:p>
          <w:p w14:paraId="375475A6" w14:textId="77777777" w:rsidR="00EC0B89" w:rsidRDefault="00EC0B89" w:rsidP="00EB5AD9">
            <w:pPr>
              <w:jc w:val="center"/>
              <w:rPr>
                <w:rFonts w:ascii="Calibri" w:hAnsi="Calibri" w:cs="Arial"/>
                <w:noProof/>
                <w:sz w:val="18"/>
                <w:szCs w:val="18"/>
                <w:lang w:val="es-MX" w:eastAsia="es-MX"/>
              </w:rPr>
            </w:pPr>
          </w:p>
          <w:p w14:paraId="3E3245A2" w14:textId="77777777" w:rsidR="00EC0B89" w:rsidRDefault="00EC0B89" w:rsidP="00EB5AD9">
            <w:pPr>
              <w:jc w:val="center"/>
              <w:rPr>
                <w:rFonts w:ascii="Calibri" w:hAnsi="Calibri" w:cs="Arial"/>
                <w:noProof/>
                <w:sz w:val="18"/>
                <w:szCs w:val="18"/>
                <w:lang w:val="es-MX" w:eastAsia="es-MX"/>
              </w:rPr>
            </w:pPr>
          </w:p>
          <w:p w14:paraId="29A63A02" w14:textId="77777777" w:rsidR="00EC0B89" w:rsidRDefault="00EC0B89" w:rsidP="00EB5AD9">
            <w:pPr>
              <w:jc w:val="center"/>
              <w:rPr>
                <w:rFonts w:ascii="Calibri" w:hAnsi="Calibri" w:cs="Arial"/>
                <w:noProof/>
                <w:sz w:val="18"/>
                <w:szCs w:val="18"/>
                <w:lang w:val="es-MX" w:eastAsia="es-MX"/>
              </w:rPr>
            </w:pPr>
          </w:p>
          <w:p w14:paraId="690C369E" w14:textId="77777777" w:rsidR="00EC0B89" w:rsidRDefault="00EC0B89" w:rsidP="00EB5AD9">
            <w:pPr>
              <w:jc w:val="center"/>
              <w:rPr>
                <w:rFonts w:ascii="Calibri" w:hAnsi="Calibri" w:cs="Arial"/>
                <w:noProof/>
                <w:sz w:val="18"/>
                <w:szCs w:val="18"/>
                <w:lang w:val="es-MX" w:eastAsia="es-MX"/>
              </w:rPr>
            </w:pPr>
          </w:p>
          <w:p w14:paraId="149827B7" w14:textId="77777777" w:rsidR="00EC0B89" w:rsidRDefault="00EC0B89" w:rsidP="00EB5AD9">
            <w:pPr>
              <w:jc w:val="center"/>
              <w:rPr>
                <w:rFonts w:ascii="Calibri" w:hAnsi="Calibri" w:cs="Arial"/>
                <w:noProof/>
                <w:sz w:val="18"/>
                <w:szCs w:val="18"/>
                <w:lang w:val="es-MX" w:eastAsia="es-MX"/>
              </w:rPr>
            </w:pPr>
          </w:p>
          <w:p w14:paraId="2C384291" w14:textId="77777777" w:rsidR="00EC0B89" w:rsidRDefault="00EC0B89" w:rsidP="00EB5AD9">
            <w:pPr>
              <w:jc w:val="center"/>
              <w:rPr>
                <w:rFonts w:ascii="Calibri" w:hAnsi="Calibri" w:cs="Arial"/>
                <w:noProof/>
                <w:sz w:val="18"/>
                <w:szCs w:val="18"/>
                <w:lang w:val="es-MX" w:eastAsia="es-MX"/>
              </w:rPr>
            </w:pPr>
          </w:p>
          <w:p w14:paraId="055E792A" w14:textId="77777777" w:rsidR="00EC0B89" w:rsidRDefault="00EC0B89" w:rsidP="00EB5AD9">
            <w:pPr>
              <w:jc w:val="center"/>
              <w:rPr>
                <w:rFonts w:ascii="Calibri" w:hAnsi="Calibri" w:cs="Arial"/>
                <w:noProof/>
                <w:sz w:val="18"/>
                <w:szCs w:val="18"/>
                <w:lang w:val="es-MX" w:eastAsia="es-MX"/>
              </w:rPr>
            </w:pPr>
          </w:p>
          <w:p w14:paraId="145AF47C" w14:textId="77777777" w:rsidR="00EC0B89" w:rsidRDefault="00EC0B89" w:rsidP="00EB5AD9">
            <w:pPr>
              <w:jc w:val="center"/>
              <w:rPr>
                <w:rFonts w:ascii="Calibri" w:hAnsi="Calibri" w:cs="Arial"/>
                <w:noProof/>
                <w:sz w:val="18"/>
                <w:szCs w:val="18"/>
                <w:lang w:val="es-MX" w:eastAsia="es-MX"/>
              </w:rPr>
            </w:pPr>
          </w:p>
          <w:p w14:paraId="006203AE" w14:textId="77777777" w:rsidR="00EC0B89" w:rsidRDefault="00EC0B89" w:rsidP="00EB5AD9">
            <w:pPr>
              <w:jc w:val="center"/>
              <w:rPr>
                <w:rFonts w:ascii="Calibri" w:hAnsi="Calibri" w:cs="Arial"/>
                <w:noProof/>
                <w:sz w:val="18"/>
                <w:szCs w:val="18"/>
                <w:lang w:val="es-MX" w:eastAsia="es-MX"/>
              </w:rPr>
            </w:pPr>
          </w:p>
          <w:p w14:paraId="4B33DA64" w14:textId="77777777" w:rsidR="00EC0B89" w:rsidRPr="00D03EAA" w:rsidRDefault="00EC0B89" w:rsidP="00EB5AD9">
            <w:pPr>
              <w:jc w:val="center"/>
              <w:rPr>
                <w:rFonts w:ascii="Calibri" w:hAnsi="Calibri" w:cs="Arial"/>
                <w:b/>
                <w:bCs/>
                <w:sz w:val="18"/>
                <w:szCs w:val="18"/>
                <w:lang w:val="es-MX" w:eastAsia="es-MX"/>
              </w:rPr>
            </w:pPr>
          </w:p>
          <w:p w14:paraId="1F4E004E" w14:textId="77777777" w:rsidR="0031744F" w:rsidRPr="00D03EAA" w:rsidRDefault="0031744F" w:rsidP="00EB5AD9">
            <w:pPr>
              <w:jc w:val="center"/>
              <w:rPr>
                <w:rFonts w:ascii="Calibri" w:hAnsi="Calibri" w:cs="Arial"/>
                <w:b/>
                <w:bCs/>
                <w:sz w:val="18"/>
                <w:szCs w:val="18"/>
                <w:lang w:val="es-MX" w:eastAsia="es-MX"/>
              </w:rPr>
            </w:pPr>
          </w:p>
          <w:p w14:paraId="0E6E6743" w14:textId="77777777" w:rsidR="0031744F" w:rsidRPr="00D03EAA" w:rsidRDefault="0031744F" w:rsidP="00EB5AD9">
            <w:pPr>
              <w:jc w:val="center"/>
              <w:rPr>
                <w:rFonts w:ascii="Calibri" w:hAnsi="Calibri" w:cs="Arial"/>
                <w:b/>
                <w:bCs/>
                <w:sz w:val="18"/>
                <w:szCs w:val="18"/>
                <w:lang w:val="es-MX" w:eastAsia="es-MX"/>
              </w:rPr>
            </w:pPr>
          </w:p>
        </w:tc>
      </w:tr>
    </w:tbl>
    <w:p w14:paraId="03088229" w14:textId="77777777" w:rsidR="000E1F54" w:rsidRPr="00D03EAA" w:rsidRDefault="000E1F54" w:rsidP="003B42F9">
      <w:pPr>
        <w:spacing w:after="120"/>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9210"/>
      </w:tblGrid>
      <w:tr w:rsidR="000E1F54" w:rsidRPr="00D03EAA" w14:paraId="65832E7C"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787617FD" w14:textId="77777777" w:rsidR="000E1F54" w:rsidRPr="00D03EAA" w:rsidRDefault="000E1F54" w:rsidP="000E1F54">
            <w:pPr>
              <w:jc w:val="center"/>
              <w:rPr>
                <w:rFonts w:ascii="Calibri" w:hAnsi="Calibri" w:cs="Arial"/>
                <w:b/>
                <w:bCs/>
                <w:sz w:val="18"/>
                <w:szCs w:val="18"/>
              </w:rPr>
            </w:pPr>
            <w:r w:rsidRPr="00D03EAA">
              <w:rPr>
                <w:rFonts w:ascii="Calibri" w:hAnsi="Calibri" w:cs="Arial"/>
                <w:b/>
                <w:bCs/>
                <w:sz w:val="18"/>
                <w:szCs w:val="18"/>
              </w:rPr>
              <w:t>3.3 Situación con proyecto (Oferta, demanda e interacción)</w:t>
            </w:r>
          </w:p>
        </w:tc>
      </w:tr>
      <w:tr w:rsidR="000E1F54" w:rsidRPr="00D03EAA" w14:paraId="1D242A4D"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749B3943" w14:textId="77777777" w:rsidR="002662A4" w:rsidRPr="00D03EAA" w:rsidRDefault="002662A4" w:rsidP="00BB5F0D">
            <w:pPr>
              <w:rPr>
                <w:rFonts w:ascii="Calibri" w:hAnsi="Calibri" w:cs="Arial"/>
                <w:b/>
                <w:bCs/>
                <w:sz w:val="18"/>
                <w:szCs w:val="18"/>
              </w:rPr>
            </w:pPr>
          </w:p>
          <w:p w14:paraId="01F0C6F7" w14:textId="77777777" w:rsidR="00BB5F0D" w:rsidRPr="0047639F" w:rsidRDefault="00BB5F0D" w:rsidP="00BB5F0D">
            <w:pPr>
              <w:rPr>
                <w:rFonts w:ascii="Calibri" w:hAnsi="Calibri" w:cs="Arial"/>
                <w:b/>
                <w:bCs/>
                <w:sz w:val="18"/>
                <w:szCs w:val="18"/>
              </w:rPr>
            </w:pPr>
            <w:r w:rsidRPr="0047639F">
              <w:rPr>
                <w:rFonts w:ascii="Calibri" w:hAnsi="Calibri" w:cs="Arial"/>
                <w:b/>
                <w:bCs/>
                <w:sz w:val="18"/>
                <w:szCs w:val="18"/>
              </w:rPr>
              <w:lastRenderedPageBreak/>
              <w:t>OFERTA.</w:t>
            </w:r>
          </w:p>
          <w:p w14:paraId="0D0D9C85" w14:textId="77777777" w:rsidR="00EC0B89" w:rsidRDefault="00EC0B89" w:rsidP="00BB5F0D">
            <w:pPr>
              <w:rPr>
                <w:rFonts w:ascii="Calibri" w:hAnsi="Calibri" w:cs="Arial"/>
                <w:bCs/>
                <w:sz w:val="18"/>
                <w:szCs w:val="18"/>
              </w:rPr>
            </w:pPr>
          </w:p>
          <w:p w14:paraId="5E3A42EE" w14:textId="77777777" w:rsidR="00C20157" w:rsidRDefault="00C20157" w:rsidP="00BB5F0D">
            <w:pPr>
              <w:rPr>
                <w:rFonts w:ascii="Calibri" w:hAnsi="Calibri" w:cs="Arial"/>
                <w:bCs/>
                <w:sz w:val="18"/>
                <w:szCs w:val="18"/>
              </w:rPr>
            </w:pPr>
          </w:p>
          <w:p w14:paraId="7C268029" w14:textId="77777777" w:rsidR="00C20157" w:rsidRDefault="00C20157" w:rsidP="00BB5F0D">
            <w:pPr>
              <w:rPr>
                <w:rFonts w:ascii="Calibri" w:hAnsi="Calibri" w:cs="Arial"/>
                <w:bCs/>
                <w:sz w:val="18"/>
                <w:szCs w:val="18"/>
              </w:rPr>
            </w:pPr>
          </w:p>
          <w:p w14:paraId="6C0FA266" w14:textId="77777777" w:rsidR="00C20157" w:rsidRDefault="00C20157" w:rsidP="00BB5F0D">
            <w:pPr>
              <w:rPr>
                <w:rFonts w:ascii="Calibri" w:hAnsi="Calibri" w:cs="Arial"/>
                <w:bCs/>
                <w:sz w:val="18"/>
                <w:szCs w:val="18"/>
              </w:rPr>
            </w:pPr>
          </w:p>
          <w:p w14:paraId="2ED6067C" w14:textId="77777777" w:rsidR="00C20157" w:rsidRDefault="00C20157" w:rsidP="00BB5F0D">
            <w:pPr>
              <w:rPr>
                <w:rFonts w:ascii="Calibri" w:hAnsi="Calibri" w:cs="Arial"/>
                <w:bCs/>
                <w:sz w:val="18"/>
                <w:szCs w:val="18"/>
              </w:rPr>
            </w:pPr>
          </w:p>
          <w:p w14:paraId="63C39E62" w14:textId="77777777" w:rsidR="00C20157" w:rsidRDefault="00C20157" w:rsidP="00BB5F0D">
            <w:pPr>
              <w:rPr>
                <w:rFonts w:ascii="Calibri" w:hAnsi="Calibri" w:cs="Arial"/>
                <w:bCs/>
                <w:sz w:val="18"/>
                <w:szCs w:val="18"/>
              </w:rPr>
            </w:pPr>
          </w:p>
          <w:p w14:paraId="629FFF8C" w14:textId="77777777" w:rsidR="00C20157" w:rsidRDefault="00C20157" w:rsidP="00BB5F0D">
            <w:pPr>
              <w:rPr>
                <w:rFonts w:ascii="Calibri" w:hAnsi="Calibri" w:cs="Arial"/>
                <w:bCs/>
                <w:sz w:val="18"/>
                <w:szCs w:val="18"/>
              </w:rPr>
            </w:pPr>
          </w:p>
          <w:p w14:paraId="2F1B97EB" w14:textId="77777777" w:rsidR="00C20157" w:rsidRDefault="00C20157" w:rsidP="00BB5F0D">
            <w:pPr>
              <w:rPr>
                <w:rFonts w:ascii="Calibri" w:hAnsi="Calibri" w:cs="Arial"/>
                <w:bCs/>
                <w:sz w:val="18"/>
                <w:szCs w:val="18"/>
              </w:rPr>
            </w:pPr>
          </w:p>
          <w:p w14:paraId="509FE817" w14:textId="77777777" w:rsidR="00C20157" w:rsidRDefault="00C20157" w:rsidP="00BB5F0D">
            <w:pPr>
              <w:rPr>
                <w:rFonts w:ascii="Calibri" w:hAnsi="Calibri" w:cs="Arial"/>
                <w:bCs/>
                <w:sz w:val="18"/>
                <w:szCs w:val="18"/>
              </w:rPr>
            </w:pPr>
          </w:p>
          <w:p w14:paraId="21978C67" w14:textId="77777777" w:rsidR="00C20157" w:rsidRDefault="00C20157" w:rsidP="00BB5F0D">
            <w:pPr>
              <w:rPr>
                <w:rFonts w:ascii="Calibri" w:hAnsi="Calibri" w:cs="Arial"/>
                <w:bCs/>
                <w:sz w:val="18"/>
                <w:szCs w:val="18"/>
              </w:rPr>
            </w:pPr>
          </w:p>
          <w:p w14:paraId="4DF22149" w14:textId="77777777" w:rsidR="00C20157" w:rsidRDefault="00C20157" w:rsidP="00BB5F0D">
            <w:pPr>
              <w:rPr>
                <w:rFonts w:ascii="Calibri" w:hAnsi="Calibri" w:cs="Arial"/>
                <w:bCs/>
                <w:sz w:val="18"/>
                <w:szCs w:val="18"/>
              </w:rPr>
            </w:pPr>
          </w:p>
          <w:p w14:paraId="5CF3CD80" w14:textId="77777777" w:rsidR="00BB5F0D" w:rsidRDefault="00BB5F0D" w:rsidP="00BB5F0D">
            <w:pPr>
              <w:rPr>
                <w:rFonts w:ascii="Calibri" w:hAnsi="Calibri" w:cs="Arial"/>
                <w:b/>
                <w:bCs/>
                <w:sz w:val="18"/>
                <w:szCs w:val="18"/>
              </w:rPr>
            </w:pPr>
            <w:r w:rsidRPr="00D03EAA">
              <w:rPr>
                <w:rFonts w:ascii="Calibri" w:hAnsi="Calibri" w:cs="Arial"/>
                <w:b/>
                <w:bCs/>
                <w:sz w:val="18"/>
                <w:szCs w:val="18"/>
              </w:rPr>
              <w:t>DEMANDA.</w:t>
            </w:r>
          </w:p>
          <w:p w14:paraId="101F9B7E" w14:textId="77777777" w:rsidR="00B46321" w:rsidRPr="00D03EAA" w:rsidRDefault="00B46321" w:rsidP="00BB5F0D">
            <w:pPr>
              <w:rPr>
                <w:rFonts w:ascii="Calibri" w:hAnsi="Calibri" w:cs="Arial"/>
                <w:b/>
                <w:bCs/>
                <w:sz w:val="18"/>
                <w:szCs w:val="18"/>
              </w:rPr>
            </w:pPr>
          </w:p>
          <w:p w14:paraId="279CEB25" w14:textId="77777777" w:rsidR="004D0F49" w:rsidRDefault="004D0F49" w:rsidP="00BB5F0D">
            <w:pPr>
              <w:rPr>
                <w:rFonts w:ascii="Calibri" w:hAnsi="Calibri" w:cs="Arial"/>
                <w:bCs/>
                <w:sz w:val="18"/>
                <w:szCs w:val="18"/>
              </w:rPr>
            </w:pPr>
          </w:p>
          <w:p w14:paraId="49F5B106" w14:textId="77777777" w:rsidR="00C20157" w:rsidRDefault="00C20157" w:rsidP="00BB5F0D">
            <w:pPr>
              <w:rPr>
                <w:rFonts w:ascii="Calibri" w:hAnsi="Calibri" w:cs="Arial"/>
                <w:bCs/>
                <w:sz w:val="18"/>
                <w:szCs w:val="18"/>
              </w:rPr>
            </w:pPr>
          </w:p>
          <w:p w14:paraId="71951110" w14:textId="77777777" w:rsidR="00C20157" w:rsidRDefault="00C20157" w:rsidP="00BB5F0D">
            <w:pPr>
              <w:rPr>
                <w:rFonts w:ascii="Calibri" w:hAnsi="Calibri" w:cs="Arial"/>
                <w:bCs/>
                <w:sz w:val="18"/>
                <w:szCs w:val="18"/>
              </w:rPr>
            </w:pPr>
          </w:p>
          <w:p w14:paraId="7EBC8380" w14:textId="77777777" w:rsidR="00C20157" w:rsidRDefault="00C20157" w:rsidP="00BB5F0D">
            <w:pPr>
              <w:rPr>
                <w:rFonts w:ascii="Calibri" w:hAnsi="Calibri" w:cs="Arial"/>
                <w:bCs/>
                <w:sz w:val="18"/>
                <w:szCs w:val="18"/>
              </w:rPr>
            </w:pPr>
          </w:p>
          <w:p w14:paraId="210DCCE6" w14:textId="77777777" w:rsidR="00C20157" w:rsidRDefault="00C20157" w:rsidP="00BB5F0D">
            <w:pPr>
              <w:rPr>
                <w:rFonts w:ascii="Calibri" w:hAnsi="Calibri" w:cs="Arial"/>
                <w:bCs/>
                <w:sz w:val="18"/>
                <w:szCs w:val="18"/>
              </w:rPr>
            </w:pPr>
          </w:p>
          <w:p w14:paraId="297A4FB9" w14:textId="77777777" w:rsidR="00C20157" w:rsidRDefault="00C20157" w:rsidP="00BB5F0D">
            <w:pPr>
              <w:rPr>
                <w:rFonts w:ascii="Calibri" w:hAnsi="Calibri" w:cs="Arial"/>
                <w:bCs/>
                <w:sz w:val="18"/>
                <w:szCs w:val="18"/>
              </w:rPr>
            </w:pPr>
          </w:p>
          <w:p w14:paraId="54514093" w14:textId="77777777" w:rsidR="00C20157" w:rsidRDefault="00C20157" w:rsidP="00BB5F0D">
            <w:pPr>
              <w:rPr>
                <w:rFonts w:ascii="Calibri" w:hAnsi="Calibri" w:cs="Arial"/>
                <w:bCs/>
                <w:sz w:val="18"/>
                <w:szCs w:val="18"/>
              </w:rPr>
            </w:pPr>
          </w:p>
          <w:p w14:paraId="4C273579" w14:textId="77777777" w:rsidR="00C20157" w:rsidRDefault="00C20157" w:rsidP="00BB5F0D">
            <w:pPr>
              <w:rPr>
                <w:rFonts w:ascii="Calibri" w:hAnsi="Calibri" w:cs="Arial"/>
                <w:bCs/>
                <w:sz w:val="18"/>
                <w:szCs w:val="18"/>
              </w:rPr>
            </w:pPr>
          </w:p>
          <w:p w14:paraId="173B3648" w14:textId="77777777" w:rsidR="00C20157" w:rsidRDefault="00C20157" w:rsidP="00BB5F0D">
            <w:pPr>
              <w:rPr>
                <w:rFonts w:ascii="Calibri" w:hAnsi="Calibri" w:cs="Arial"/>
                <w:bCs/>
                <w:sz w:val="18"/>
                <w:szCs w:val="18"/>
              </w:rPr>
            </w:pPr>
          </w:p>
          <w:p w14:paraId="559E1B08" w14:textId="77777777" w:rsidR="00C20157" w:rsidRDefault="00C20157" w:rsidP="00BB5F0D">
            <w:pPr>
              <w:rPr>
                <w:rFonts w:ascii="Calibri" w:hAnsi="Calibri" w:cs="Arial"/>
                <w:bCs/>
                <w:sz w:val="18"/>
                <w:szCs w:val="18"/>
              </w:rPr>
            </w:pPr>
          </w:p>
          <w:p w14:paraId="2D7FE88F" w14:textId="77777777" w:rsidR="00C20157" w:rsidRDefault="00C20157" w:rsidP="00BB5F0D">
            <w:pPr>
              <w:rPr>
                <w:rFonts w:ascii="Calibri" w:hAnsi="Calibri" w:cs="Arial"/>
                <w:bCs/>
                <w:sz w:val="18"/>
                <w:szCs w:val="18"/>
              </w:rPr>
            </w:pPr>
          </w:p>
          <w:p w14:paraId="1F0989F2" w14:textId="77777777" w:rsidR="00C20157" w:rsidRDefault="00C20157" w:rsidP="00BB5F0D">
            <w:pPr>
              <w:rPr>
                <w:rFonts w:ascii="Calibri" w:hAnsi="Calibri" w:cs="Arial"/>
                <w:bCs/>
                <w:sz w:val="18"/>
                <w:szCs w:val="18"/>
              </w:rPr>
            </w:pPr>
          </w:p>
          <w:p w14:paraId="4BFDD424" w14:textId="77777777" w:rsidR="00C20157" w:rsidRDefault="00C20157" w:rsidP="00BB5F0D">
            <w:pPr>
              <w:rPr>
                <w:rFonts w:ascii="Calibri" w:hAnsi="Calibri" w:cs="Arial"/>
                <w:bCs/>
                <w:sz w:val="18"/>
                <w:szCs w:val="18"/>
              </w:rPr>
            </w:pPr>
          </w:p>
          <w:p w14:paraId="63C05100" w14:textId="77777777" w:rsidR="00C20157" w:rsidRDefault="00C20157" w:rsidP="00BB5F0D">
            <w:pPr>
              <w:rPr>
                <w:rFonts w:ascii="Calibri" w:hAnsi="Calibri" w:cs="Arial"/>
                <w:bCs/>
                <w:sz w:val="18"/>
                <w:szCs w:val="18"/>
              </w:rPr>
            </w:pPr>
          </w:p>
          <w:p w14:paraId="63F06ABA" w14:textId="77777777" w:rsidR="00C20157" w:rsidRDefault="00C20157" w:rsidP="00BB5F0D">
            <w:pPr>
              <w:rPr>
                <w:rFonts w:ascii="Calibri" w:hAnsi="Calibri" w:cs="Arial"/>
                <w:bCs/>
                <w:sz w:val="18"/>
                <w:szCs w:val="18"/>
              </w:rPr>
            </w:pPr>
          </w:p>
          <w:p w14:paraId="193B59D5" w14:textId="77777777" w:rsidR="00C20157" w:rsidRDefault="00C20157" w:rsidP="00BB5F0D">
            <w:pPr>
              <w:rPr>
                <w:rFonts w:ascii="Calibri" w:hAnsi="Calibri" w:cs="Arial"/>
                <w:bCs/>
                <w:sz w:val="18"/>
                <w:szCs w:val="18"/>
              </w:rPr>
            </w:pPr>
          </w:p>
          <w:p w14:paraId="14F20850" w14:textId="77777777" w:rsidR="00C20157" w:rsidRDefault="00C20157" w:rsidP="00BB5F0D">
            <w:pPr>
              <w:rPr>
                <w:rFonts w:ascii="Calibri" w:hAnsi="Calibri" w:cs="Arial"/>
                <w:bCs/>
                <w:sz w:val="18"/>
                <w:szCs w:val="18"/>
              </w:rPr>
            </w:pPr>
          </w:p>
          <w:p w14:paraId="2435A6ED" w14:textId="77777777" w:rsidR="00C20157" w:rsidRPr="00D03EAA" w:rsidRDefault="00C20157" w:rsidP="00BB5F0D">
            <w:pPr>
              <w:rPr>
                <w:rFonts w:ascii="Calibri" w:hAnsi="Calibri" w:cs="Arial"/>
                <w:bCs/>
                <w:sz w:val="18"/>
                <w:szCs w:val="18"/>
              </w:rPr>
            </w:pPr>
          </w:p>
          <w:p w14:paraId="39519EFA" w14:textId="77777777" w:rsidR="008361CD" w:rsidRDefault="0042518B" w:rsidP="00D03EAA">
            <w:pPr>
              <w:jc w:val="both"/>
              <w:rPr>
                <w:rFonts w:ascii="Calibri" w:hAnsi="Calibri" w:cs="Arial"/>
                <w:bCs/>
                <w:sz w:val="18"/>
                <w:szCs w:val="18"/>
              </w:rPr>
            </w:pPr>
            <w:r w:rsidRPr="0042518B">
              <w:rPr>
                <w:rFonts w:ascii="Calibri" w:hAnsi="Calibri" w:cs="Arial"/>
                <w:b/>
                <w:bCs/>
                <w:sz w:val="18"/>
                <w:szCs w:val="18"/>
              </w:rPr>
              <w:t>INTERACCION DE LA OFERTA Y LA DEMANDA:</w:t>
            </w:r>
          </w:p>
          <w:p w14:paraId="0B4C9E3C" w14:textId="77777777" w:rsidR="00C20157" w:rsidRDefault="00C20157" w:rsidP="00D03EAA">
            <w:pPr>
              <w:jc w:val="both"/>
              <w:rPr>
                <w:rFonts w:ascii="Calibri" w:hAnsi="Calibri" w:cs="Arial"/>
                <w:b/>
                <w:bCs/>
                <w:sz w:val="18"/>
                <w:szCs w:val="18"/>
              </w:rPr>
            </w:pPr>
          </w:p>
          <w:p w14:paraId="155F2D3B" w14:textId="77777777" w:rsidR="00C20157" w:rsidRDefault="00C20157" w:rsidP="00D03EAA">
            <w:pPr>
              <w:jc w:val="both"/>
              <w:rPr>
                <w:rFonts w:ascii="Calibri" w:hAnsi="Calibri" w:cs="Arial"/>
                <w:b/>
                <w:bCs/>
                <w:sz w:val="18"/>
                <w:szCs w:val="18"/>
              </w:rPr>
            </w:pPr>
          </w:p>
          <w:p w14:paraId="7F56E435" w14:textId="77777777" w:rsidR="00C20157" w:rsidRDefault="00C20157" w:rsidP="00D03EAA">
            <w:pPr>
              <w:jc w:val="both"/>
              <w:rPr>
                <w:rFonts w:ascii="Calibri" w:hAnsi="Calibri" w:cs="Arial"/>
                <w:b/>
                <w:bCs/>
                <w:sz w:val="18"/>
                <w:szCs w:val="18"/>
              </w:rPr>
            </w:pPr>
          </w:p>
          <w:p w14:paraId="437DB2CD" w14:textId="77777777" w:rsidR="00C20157" w:rsidRDefault="00C20157" w:rsidP="00D03EAA">
            <w:pPr>
              <w:jc w:val="both"/>
              <w:rPr>
                <w:rFonts w:ascii="Calibri" w:hAnsi="Calibri" w:cs="Arial"/>
                <w:b/>
                <w:bCs/>
                <w:sz w:val="18"/>
                <w:szCs w:val="18"/>
              </w:rPr>
            </w:pPr>
          </w:p>
          <w:p w14:paraId="48412B87" w14:textId="77777777" w:rsidR="00C20157" w:rsidRDefault="00C20157" w:rsidP="00D03EAA">
            <w:pPr>
              <w:jc w:val="both"/>
              <w:rPr>
                <w:rFonts w:ascii="Calibri" w:hAnsi="Calibri" w:cs="Arial"/>
                <w:b/>
                <w:bCs/>
                <w:sz w:val="18"/>
                <w:szCs w:val="18"/>
              </w:rPr>
            </w:pPr>
          </w:p>
          <w:p w14:paraId="072FB7B5" w14:textId="77777777" w:rsidR="00C20157" w:rsidRDefault="00C20157" w:rsidP="00D03EAA">
            <w:pPr>
              <w:jc w:val="both"/>
              <w:rPr>
                <w:rFonts w:ascii="Calibri" w:hAnsi="Calibri" w:cs="Arial"/>
                <w:b/>
                <w:bCs/>
                <w:sz w:val="18"/>
                <w:szCs w:val="18"/>
              </w:rPr>
            </w:pPr>
          </w:p>
          <w:p w14:paraId="4CA7502D" w14:textId="77777777" w:rsidR="00C20157" w:rsidRDefault="00C20157" w:rsidP="00D03EAA">
            <w:pPr>
              <w:jc w:val="both"/>
              <w:rPr>
                <w:rFonts w:ascii="Calibri" w:hAnsi="Calibri" w:cs="Arial"/>
                <w:b/>
                <w:bCs/>
                <w:sz w:val="18"/>
                <w:szCs w:val="18"/>
              </w:rPr>
            </w:pPr>
          </w:p>
          <w:p w14:paraId="49BBBBBE" w14:textId="77777777" w:rsidR="00C20157" w:rsidRDefault="00C20157" w:rsidP="00D03EAA">
            <w:pPr>
              <w:jc w:val="both"/>
              <w:rPr>
                <w:rFonts w:ascii="Calibri" w:hAnsi="Calibri" w:cs="Arial"/>
                <w:b/>
                <w:bCs/>
                <w:sz w:val="18"/>
                <w:szCs w:val="18"/>
              </w:rPr>
            </w:pPr>
          </w:p>
          <w:p w14:paraId="421E495B" w14:textId="77777777" w:rsidR="00C20157" w:rsidRDefault="00C20157" w:rsidP="00D03EAA">
            <w:pPr>
              <w:jc w:val="both"/>
              <w:rPr>
                <w:rFonts w:ascii="Calibri" w:hAnsi="Calibri" w:cs="Arial"/>
                <w:b/>
                <w:bCs/>
                <w:sz w:val="18"/>
                <w:szCs w:val="18"/>
              </w:rPr>
            </w:pPr>
          </w:p>
          <w:p w14:paraId="1EF10007" w14:textId="77777777" w:rsidR="00C20157" w:rsidRDefault="00C20157" w:rsidP="00D03EAA">
            <w:pPr>
              <w:jc w:val="both"/>
              <w:rPr>
                <w:rFonts w:ascii="Calibri" w:hAnsi="Calibri" w:cs="Arial"/>
                <w:b/>
                <w:bCs/>
                <w:sz w:val="18"/>
                <w:szCs w:val="18"/>
              </w:rPr>
            </w:pPr>
          </w:p>
          <w:p w14:paraId="1E9AC976" w14:textId="77777777" w:rsidR="00C20157" w:rsidRDefault="00C20157" w:rsidP="00D03EAA">
            <w:pPr>
              <w:jc w:val="both"/>
              <w:rPr>
                <w:rFonts w:ascii="Calibri" w:hAnsi="Calibri" w:cs="Arial"/>
                <w:b/>
                <w:bCs/>
                <w:sz w:val="18"/>
                <w:szCs w:val="18"/>
              </w:rPr>
            </w:pPr>
          </w:p>
          <w:p w14:paraId="332F8132" w14:textId="77777777" w:rsidR="0042518B" w:rsidRDefault="0042518B" w:rsidP="00D03EAA">
            <w:pPr>
              <w:jc w:val="both"/>
              <w:rPr>
                <w:rFonts w:ascii="Calibri" w:hAnsi="Calibri" w:cs="Arial"/>
                <w:b/>
                <w:bCs/>
                <w:sz w:val="18"/>
                <w:szCs w:val="18"/>
              </w:rPr>
            </w:pPr>
          </w:p>
          <w:p w14:paraId="407C2006" w14:textId="77777777" w:rsidR="0042518B" w:rsidRDefault="0042518B" w:rsidP="00D03EAA">
            <w:pPr>
              <w:jc w:val="both"/>
              <w:rPr>
                <w:rFonts w:ascii="Calibri" w:hAnsi="Calibri" w:cs="Arial"/>
                <w:b/>
                <w:bCs/>
                <w:sz w:val="18"/>
                <w:szCs w:val="18"/>
              </w:rPr>
            </w:pPr>
          </w:p>
          <w:p w14:paraId="74E55D3E" w14:textId="77777777" w:rsidR="0042518B" w:rsidRDefault="0042518B" w:rsidP="00D03EAA">
            <w:pPr>
              <w:jc w:val="both"/>
              <w:rPr>
                <w:rFonts w:ascii="Calibri" w:hAnsi="Calibri" w:cs="Arial"/>
                <w:b/>
                <w:bCs/>
                <w:sz w:val="18"/>
                <w:szCs w:val="18"/>
              </w:rPr>
            </w:pPr>
          </w:p>
          <w:p w14:paraId="1E371647" w14:textId="77777777" w:rsidR="0042518B" w:rsidRDefault="0042518B" w:rsidP="00D03EAA">
            <w:pPr>
              <w:jc w:val="both"/>
              <w:rPr>
                <w:rFonts w:ascii="Calibri" w:hAnsi="Calibri" w:cs="Arial"/>
                <w:b/>
                <w:bCs/>
                <w:sz w:val="18"/>
                <w:szCs w:val="18"/>
              </w:rPr>
            </w:pPr>
          </w:p>
          <w:p w14:paraId="425E53EC" w14:textId="77777777" w:rsidR="00C20157" w:rsidRDefault="00C20157" w:rsidP="00D03EAA">
            <w:pPr>
              <w:jc w:val="both"/>
              <w:rPr>
                <w:rFonts w:ascii="Calibri" w:hAnsi="Calibri" w:cs="Arial"/>
                <w:b/>
                <w:bCs/>
                <w:sz w:val="18"/>
                <w:szCs w:val="18"/>
              </w:rPr>
            </w:pPr>
          </w:p>
          <w:p w14:paraId="37C64C11" w14:textId="77777777" w:rsidR="00C20157" w:rsidRDefault="00C20157" w:rsidP="00D03EAA">
            <w:pPr>
              <w:jc w:val="both"/>
              <w:rPr>
                <w:rFonts w:ascii="Calibri" w:hAnsi="Calibri" w:cs="Arial"/>
                <w:b/>
                <w:bCs/>
                <w:sz w:val="18"/>
                <w:szCs w:val="18"/>
              </w:rPr>
            </w:pPr>
          </w:p>
          <w:p w14:paraId="4D60FF04" w14:textId="77777777" w:rsidR="00C20157" w:rsidRPr="00D03EAA" w:rsidRDefault="00C20157" w:rsidP="00D03EAA">
            <w:pPr>
              <w:jc w:val="both"/>
              <w:rPr>
                <w:rFonts w:ascii="Calibri" w:hAnsi="Calibri" w:cs="Arial"/>
                <w:b/>
                <w:bCs/>
                <w:sz w:val="18"/>
                <w:szCs w:val="18"/>
              </w:rPr>
            </w:pPr>
          </w:p>
        </w:tc>
      </w:tr>
    </w:tbl>
    <w:p w14:paraId="0F778A64" w14:textId="77777777" w:rsidR="00AF3368" w:rsidRDefault="00AF3368" w:rsidP="003B42F9">
      <w:pPr>
        <w:spacing w:after="120"/>
        <w:jc w:val="both"/>
        <w:rPr>
          <w:rFonts w:ascii="Calibri" w:hAnsi="Calibri" w:cs="Arial"/>
          <w:b/>
          <w:sz w:val="18"/>
          <w:szCs w:val="18"/>
        </w:rPr>
      </w:pPr>
    </w:p>
    <w:p w14:paraId="7804DD91" w14:textId="77777777" w:rsidR="0042518B" w:rsidRDefault="0042518B" w:rsidP="003B42F9">
      <w:pPr>
        <w:spacing w:after="120"/>
        <w:jc w:val="both"/>
        <w:rPr>
          <w:rFonts w:ascii="Calibri" w:hAnsi="Calibri" w:cs="Arial"/>
          <w:b/>
          <w:sz w:val="18"/>
          <w:szCs w:val="18"/>
        </w:rPr>
      </w:pPr>
    </w:p>
    <w:p w14:paraId="6DB4E933" w14:textId="77777777" w:rsidR="00C706C8" w:rsidRDefault="00C706C8" w:rsidP="003B42F9">
      <w:pPr>
        <w:spacing w:after="120"/>
        <w:jc w:val="both"/>
        <w:rPr>
          <w:rFonts w:ascii="Calibri" w:hAnsi="Calibri" w:cs="Arial"/>
          <w:b/>
          <w:sz w:val="18"/>
          <w:szCs w:val="18"/>
        </w:rPr>
      </w:pPr>
    </w:p>
    <w:p w14:paraId="50634E86" w14:textId="77777777" w:rsidR="00C706C8" w:rsidRPr="00D03EAA" w:rsidRDefault="00C706C8" w:rsidP="003B42F9">
      <w:pPr>
        <w:spacing w:after="120"/>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9210"/>
      </w:tblGrid>
      <w:tr w:rsidR="006503C6" w:rsidRPr="00D03EAA" w14:paraId="7C5AD891"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0CC85468" w14:textId="77777777" w:rsidR="006503C6" w:rsidRPr="00D03EAA" w:rsidRDefault="006503C6" w:rsidP="006503C6">
            <w:pPr>
              <w:jc w:val="center"/>
              <w:rPr>
                <w:rFonts w:ascii="Calibri" w:hAnsi="Calibri" w:cs="Arial"/>
                <w:b/>
                <w:bCs/>
                <w:sz w:val="18"/>
                <w:szCs w:val="18"/>
              </w:rPr>
            </w:pPr>
            <w:r w:rsidRPr="00D03EAA">
              <w:rPr>
                <w:rFonts w:ascii="Calibri" w:hAnsi="Calibri" w:cs="Arial"/>
                <w:b/>
                <w:bCs/>
                <w:sz w:val="18"/>
                <w:szCs w:val="18"/>
              </w:rPr>
              <w:t xml:space="preserve">3.4 </w:t>
            </w:r>
            <w:r w:rsidR="00E06166" w:rsidRPr="00D03EAA">
              <w:rPr>
                <w:rFonts w:ascii="Calibri" w:hAnsi="Calibri" w:cs="Arial"/>
                <w:b/>
                <w:sz w:val="18"/>
                <w:szCs w:val="18"/>
              </w:rPr>
              <w:t>Micro localización</w:t>
            </w:r>
            <w:r w:rsidRPr="00D03EAA">
              <w:rPr>
                <w:rFonts w:ascii="Calibri" w:hAnsi="Calibri" w:cs="Arial"/>
                <w:b/>
                <w:sz w:val="18"/>
                <w:szCs w:val="18"/>
              </w:rPr>
              <w:t xml:space="preserve"> (Croquis del proyecto)</w:t>
            </w:r>
          </w:p>
        </w:tc>
      </w:tr>
      <w:tr w:rsidR="006503C6" w:rsidRPr="00D03EAA" w14:paraId="697893BF"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44333B1F" w14:textId="77777777" w:rsidR="006503C6" w:rsidRPr="00D03EAA" w:rsidRDefault="006503C6" w:rsidP="00EB5AD9">
            <w:pPr>
              <w:jc w:val="center"/>
              <w:rPr>
                <w:rFonts w:ascii="Calibri" w:hAnsi="Calibri" w:cs="Arial"/>
                <w:noProof/>
                <w:sz w:val="18"/>
                <w:szCs w:val="18"/>
                <w:lang w:val="es-MX" w:eastAsia="es-MX"/>
              </w:rPr>
            </w:pPr>
          </w:p>
          <w:p w14:paraId="7C6FE541" w14:textId="77777777" w:rsidR="00F359AD" w:rsidRPr="00D03EAA" w:rsidRDefault="00F359AD" w:rsidP="00EB5AD9">
            <w:pPr>
              <w:jc w:val="center"/>
              <w:rPr>
                <w:rFonts w:ascii="Calibri" w:hAnsi="Calibri" w:cs="Arial"/>
                <w:noProof/>
                <w:sz w:val="18"/>
                <w:szCs w:val="18"/>
                <w:lang w:val="es-MX" w:eastAsia="es-MX"/>
              </w:rPr>
            </w:pPr>
          </w:p>
          <w:p w14:paraId="6BBAFC60" w14:textId="77777777" w:rsidR="00F359AD" w:rsidRDefault="00F359AD" w:rsidP="00F359AD">
            <w:pPr>
              <w:rPr>
                <w:rFonts w:ascii="Calibri" w:hAnsi="Calibri" w:cs="Arial"/>
                <w:b/>
                <w:bCs/>
                <w:sz w:val="18"/>
                <w:szCs w:val="18"/>
              </w:rPr>
            </w:pPr>
          </w:p>
          <w:p w14:paraId="7F70E230" w14:textId="77777777" w:rsidR="00617B31" w:rsidRDefault="00617B31" w:rsidP="00F359AD">
            <w:pPr>
              <w:rPr>
                <w:rFonts w:ascii="Calibri" w:hAnsi="Calibri" w:cs="Arial"/>
                <w:b/>
                <w:bCs/>
                <w:sz w:val="18"/>
                <w:szCs w:val="18"/>
              </w:rPr>
            </w:pPr>
          </w:p>
          <w:p w14:paraId="28A23A42" w14:textId="77777777" w:rsidR="00617B31" w:rsidRDefault="00617B31" w:rsidP="00F359AD">
            <w:pPr>
              <w:rPr>
                <w:rFonts w:ascii="Calibri" w:hAnsi="Calibri" w:cs="Arial"/>
                <w:b/>
                <w:bCs/>
                <w:sz w:val="18"/>
                <w:szCs w:val="18"/>
              </w:rPr>
            </w:pPr>
          </w:p>
          <w:p w14:paraId="72A1C253" w14:textId="77777777" w:rsidR="00617B31" w:rsidRDefault="00617B31" w:rsidP="00F359AD">
            <w:pPr>
              <w:rPr>
                <w:rFonts w:ascii="Calibri" w:hAnsi="Calibri" w:cs="Arial"/>
                <w:b/>
                <w:bCs/>
                <w:sz w:val="18"/>
                <w:szCs w:val="18"/>
              </w:rPr>
            </w:pPr>
          </w:p>
          <w:p w14:paraId="42A8EDE0" w14:textId="77777777" w:rsidR="00617B31" w:rsidRDefault="00617B31" w:rsidP="00F359AD">
            <w:pPr>
              <w:rPr>
                <w:rFonts w:ascii="Calibri" w:hAnsi="Calibri" w:cs="Arial"/>
                <w:b/>
                <w:bCs/>
                <w:sz w:val="18"/>
                <w:szCs w:val="18"/>
              </w:rPr>
            </w:pPr>
          </w:p>
          <w:p w14:paraId="65BA90CD" w14:textId="77777777" w:rsidR="00617B31" w:rsidRDefault="00617B31" w:rsidP="00F359AD">
            <w:pPr>
              <w:rPr>
                <w:rFonts w:ascii="Calibri" w:hAnsi="Calibri" w:cs="Arial"/>
                <w:b/>
                <w:bCs/>
                <w:sz w:val="18"/>
                <w:szCs w:val="18"/>
              </w:rPr>
            </w:pPr>
          </w:p>
          <w:p w14:paraId="4151EDED" w14:textId="77777777" w:rsidR="00617B31" w:rsidRDefault="00617B31" w:rsidP="00F359AD">
            <w:pPr>
              <w:rPr>
                <w:rFonts w:ascii="Calibri" w:hAnsi="Calibri" w:cs="Arial"/>
                <w:b/>
                <w:bCs/>
                <w:sz w:val="18"/>
                <w:szCs w:val="18"/>
              </w:rPr>
            </w:pPr>
          </w:p>
          <w:p w14:paraId="7F2174AF" w14:textId="77777777" w:rsidR="00617B31" w:rsidRDefault="00617B31" w:rsidP="00F359AD">
            <w:pPr>
              <w:rPr>
                <w:rFonts w:ascii="Calibri" w:hAnsi="Calibri" w:cs="Arial"/>
                <w:b/>
                <w:bCs/>
                <w:sz w:val="18"/>
                <w:szCs w:val="18"/>
              </w:rPr>
            </w:pPr>
          </w:p>
          <w:p w14:paraId="41866ABD" w14:textId="77777777" w:rsidR="00617B31" w:rsidRDefault="00617B31" w:rsidP="00F359AD">
            <w:pPr>
              <w:rPr>
                <w:rFonts w:ascii="Calibri" w:hAnsi="Calibri" w:cs="Arial"/>
                <w:b/>
                <w:bCs/>
                <w:sz w:val="18"/>
                <w:szCs w:val="18"/>
              </w:rPr>
            </w:pPr>
          </w:p>
          <w:p w14:paraId="5CB9B697" w14:textId="77777777" w:rsidR="00617B31" w:rsidRDefault="00617B31" w:rsidP="00F359AD">
            <w:pPr>
              <w:rPr>
                <w:rFonts w:ascii="Calibri" w:hAnsi="Calibri" w:cs="Arial"/>
                <w:b/>
                <w:bCs/>
                <w:sz w:val="18"/>
                <w:szCs w:val="18"/>
              </w:rPr>
            </w:pPr>
          </w:p>
          <w:p w14:paraId="5B9EA834" w14:textId="77777777" w:rsidR="00617B31" w:rsidRDefault="00617B31" w:rsidP="00F359AD">
            <w:pPr>
              <w:rPr>
                <w:rFonts w:ascii="Calibri" w:hAnsi="Calibri" w:cs="Arial"/>
                <w:b/>
                <w:bCs/>
                <w:sz w:val="18"/>
                <w:szCs w:val="18"/>
              </w:rPr>
            </w:pPr>
          </w:p>
          <w:p w14:paraId="70A7BB90" w14:textId="77777777" w:rsidR="00617B31" w:rsidRDefault="00617B31" w:rsidP="00F359AD">
            <w:pPr>
              <w:rPr>
                <w:rFonts w:ascii="Calibri" w:hAnsi="Calibri" w:cs="Arial"/>
                <w:b/>
                <w:bCs/>
                <w:sz w:val="18"/>
                <w:szCs w:val="18"/>
              </w:rPr>
            </w:pPr>
          </w:p>
          <w:p w14:paraId="6DD379FF" w14:textId="77777777" w:rsidR="00617B31" w:rsidRDefault="00617B31" w:rsidP="00F359AD">
            <w:pPr>
              <w:rPr>
                <w:rFonts w:ascii="Calibri" w:hAnsi="Calibri" w:cs="Arial"/>
                <w:b/>
                <w:bCs/>
                <w:sz w:val="18"/>
                <w:szCs w:val="18"/>
              </w:rPr>
            </w:pPr>
          </w:p>
          <w:p w14:paraId="64FC210C" w14:textId="77777777" w:rsidR="00617B31" w:rsidRDefault="00617B31" w:rsidP="00F359AD">
            <w:pPr>
              <w:rPr>
                <w:rFonts w:ascii="Calibri" w:hAnsi="Calibri" w:cs="Arial"/>
                <w:b/>
                <w:bCs/>
                <w:sz w:val="18"/>
                <w:szCs w:val="18"/>
              </w:rPr>
            </w:pPr>
          </w:p>
          <w:p w14:paraId="378CBB7A" w14:textId="77777777" w:rsidR="00617B31" w:rsidRDefault="00617B31" w:rsidP="00F359AD">
            <w:pPr>
              <w:rPr>
                <w:rFonts w:ascii="Calibri" w:hAnsi="Calibri" w:cs="Arial"/>
                <w:b/>
                <w:bCs/>
                <w:sz w:val="18"/>
                <w:szCs w:val="18"/>
              </w:rPr>
            </w:pPr>
          </w:p>
          <w:p w14:paraId="2D01034D" w14:textId="77777777" w:rsidR="00617B31" w:rsidRDefault="00617B31" w:rsidP="00F359AD">
            <w:pPr>
              <w:rPr>
                <w:rFonts w:ascii="Calibri" w:hAnsi="Calibri" w:cs="Arial"/>
                <w:b/>
                <w:bCs/>
                <w:sz w:val="18"/>
                <w:szCs w:val="18"/>
              </w:rPr>
            </w:pPr>
          </w:p>
          <w:p w14:paraId="1AE85B7F" w14:textId="77777777" w:rsidR="00617B31" w:rsidRDefault="00617B31" w:rsidP="00F359AD">
            <w:pPr>
              <w:rPr>
                <w:rFonts w:ascii="Calibri" w:hAnsi="Calibri" w:cs="Arial"/>
                <w:b/>
                <w:bCs/>
                <w:sz w:val="18"/>
                <w:szCs w:val="18"/>
              </w:rPr>
            </w:pPr>
          </w:p>
          <w:p w14:paraId="5F0AC54A" w14:textId="77777777" w:rsidR="00617B31" w:rsidRDefault="00617B31" w:rsidP="00F359AD">
            <w:pPr>
              <w:rPr>
                <w:rFonts w:ascii="Calibri" w:hAnsi="Calibri" w:cs="Arial"/>
                <w:b/>
                <w:bCs/>
                <w:sz w:val="18"/>
                <w:szCs w:val="18"/>
              </w:rPr>
            </w:pPr>
          </w:p>
          <w:p w14:paraId="3B3FA3E4" w14:textId="77777777" w:rsidR="00617B31" w:rsidRDefault="00617B31" w:rsidP="00F359AD">
            <w:pPr>
              <w:rPr>
                <w:rFonts w:ascii="Calibri" w:hAnsi="Calibri" w:cs="Arial"/>
                <w:b/>
                <w:bCs/>
                <w:sz w:val="18"/>
                <w:szCs w:val="18"/>
              </w:rPr>
            </w:pPr>
          </w:p>
          <w:p w14:paraId="137F2CE9" w14:textId="77777777" w:rsidR="00617B31" w:rsidRDefault="00617B31" w:rsidP="00F359AD">
            <w:pPr>
              <w:rPr>
                <w:rFonts w:ascii="Calibri" w:hAnsi="Calibri" w:cs="Arial"/>
                <w:b/>
                <w:bCs/>
                <w:sz w:val="18"/>
                <w:szCs w:val="18"/>
              </w:rPr>
            </w:pPr>
          </w:p>
          <w:p w14:paraId="10EA9A46" w14:textId="77777777" w:rsidR="00617B31" w:rsidRDefault="00617B31" w:rsidP="00F359AD">
            <w:pPr>
              <w:rPr>
                <w:rFonts w:ascii="Calibri" w:hAnsi="Calibri" w:cs="Arial"/>
                <w:b/>
                <w:bCs/>
                <w:sz w:val="18"/>
                <w:szCs w:val="18"/>
              </w:rPr>
            </w:pPr>
          </w:p>
          <w:p w14:paraId="132D28AE" w14:textId="77777777" w:rsidR="00617B31" w:rsidRDefault="00617B31" w:rsidP="00F359AD">
            <w:pPr>
              <w:rPr>
                <w:rFonts w:ascii="Calibri" w:hAnsi="Calibri" w:cs="Arial"/>
                <w:b/>
                <w:bCs/>
                <w:sz w:val="18"/>
                <w:szCs w:val="18"/>
              </w:rPr>
            </w:pPr>
          </w:p>
          <w:p w14:paraId="467E45FF" w14:textId="77777777" w:rsidR="00617B31" w:rsidRDefault="00617B31" w:rsidP="00F359AD">
            <w:pPr>
              <w:rPr>
                <w:rFonts w:ascii="Calibri" w:hAnsi="Calibri" w:cs="Arial"/>
                <w:b/>
                <w:bCs/>
                <w:sz w:val="18"/>
                <w:szCs w:val="18"/>
              </w:rPr>
            </w:pPr>
          </w:p>
          <w:p w14:paraId="7550169C" w14:textId="77777777" w:rsidR="00617B31" w:rsidRDefault="00617B31" w:rsidP="00F359AD">
            <w:pPr>
              <w:rPr>
                <w:rFonts w:ascii="Calibri" w:hAnsi="Calibri" w:cs="Arial"/>
                <w:b/>
                <w:bCs/>
                <w:sz w:val="18"/>
                <w:szCs w:val="18"/>
              </w:rPr>
            </w:pPr>
          </w:p>
          <w:p w14:paraId="1C8049BF" w14:textId="77777777" w:rsidR="00617B31" w:rsidRDefault="00617B31" w:rsidP="00F359AD">
            <w:pPr>
              <w:rPr>
                <w:rFonts w:ascii="Calibri" w:hAnsi="Calibri" w:cs="Arial"/>
                <w:b/>
                <w:bCs/>
                <w:sz w:val="18"/>
                <w:szCs w:val="18"/>
              </w:rPr>
            </w:pPr>
          </w:p>
          <w:p w14:paraId="0099ED99" w14:textId="77777777" w:rsidR="00617B31" w:rsidRDefault="00617B31" w:rsidP="00F359AD">
            <w:pPr>
              <w:rPr>
                <w:rFonts w:ascii="Calibri" w:hAnsi="Calibri" w:cs="Arial"/>
                <w:b/>
                <w:bCs/>
                <w:sz w:val="18"/>
                <w:szCs w:val="18"/>
              </w:rPr>
            </w:pPr>
          </w:p>
          <w:p w14:paraId="2C3CA574" w14:textId="77777777" w:rsidR="00617B31" w:rsidRDefault="00617B31" w:rsidP="00F359AD">
            <w:pPr>
              <w:rPr>
                <w:rFonts w:ascii="Calibri" w:hAnsi="Calibri" w:cs="Arial"/>
                <w:b/>
                <w:bCs/>
                <w:sz w:val="18"/>
                <w:szCs w:val="18"/>
              </w:rPr>
            </w:pPr>
          </w:p>
          <w:p w14:paraId="2DA426B0" w14:textId="77777777" w:rsidR="00617B31" w:rsidRDefault="00617B31" w:rsidP="00F359AD">
            <w:pPr>
              <w:rPr>
                <w:rFonts w:ascii="Calibri" w:hAnsi="Calibri" w:cs="Arial"/>
                <w:b/>
                <w:bCs/>
                <w:sz w:val="18"/>
                <w:szCs w:val="18"/>
              </w:rPr>
            </w:pPr>
          </w:p>
          <w:p w14:paraId="0D6D0139" w14:textId="77777777" w:rsidR="00617B31" w:rsidRDefault="00617B31" w:rsidP="00F359AD">
            <w:pPr>
              <w:rPr>
                <w:rFonts w:ascii="Calibri" w:hAnsi="Calibri" w:cs="Arial"/>
                <w:b/>
                <w:bCs/>
                <w:sz w:val="18"/>
                <w:szCs w:val="18"/>
              </w:rPr>
            </w:pPr>
          </w:p>
          <w:p w14:paraId="29D4AA48" w14:textId="77777777" w:rsidR="00617B31" w:rsidRDefault="00617B31" w:rsidP="00F359AD">
            <w:pPr>
              <w:rPr>
                <w:rFonts w:ascii="Calibri" w:hAnsi="Calibri" w:cs="Arial"/>
                <w:b/>
                <w:bCs/>
                <w:sz w:val="18"/>
                <w:szCs w:val="18"/>
              </w:rPr>
            </w:pPr>
          </w:p>
          <w:p w14:paraId="5E9561AF" w14:textId="77777777" w:rsidR="00617B31" w:rsidRDefault="00617B31" w:rsidP="00F359AD">
            <w:pPr>
              <w:rPr>
                <w:rFonts w:ascii="Calibri" w:hAnsi="Calibri" w:cs="Arial"/>
                <w:b/>
                <w:bCs/>
                <w:sz w:val="18"/>
                <w:szCs w:val="18"/>
              </w:rPr>
            </w:pPr>
          </w:p>
          <w:p w14:paraId="23D170BF" w14:textId="77777777" w:rsidR="00617B31" w:rsidRDefault="00617B31" w:rsidP="00F359AD">
            <w:pPr>
              <w:rPr>
                <w:rFonts w:ascii="Calibri" w:hAnsi="Calibri" w:cs="Arial"/>
                <w:b/>
                <w:bCs/>
                <w:sz w:val="18"/>
                <w:szCs w:val="18"/>
              </w:rPr>
            </w:pPr>
          </w:p>
          <w:p w14:paraId="34DF1C6A" w14:textId="77777777" w:rsidR="00617B31" w:rsidRDefault="00617B31" w:rsidP="00F359AD">
            <w:pPr>
              <w:rPr>
                <w:rFonts w:ascii="Calibri" w:hAnsi="Calibri" w:cs="Arial"/>
                <w:b/>
                <w:bCs/>
                <w:sz w:val="18"/>
                <w:szCs w:val="18"/>
              </w:rPr>
            </w:pPr>
          </w:p>
          <w:p w14:paraId="6E51DDDB" w14:textId="77777777" w:rsidR="00617B31" w:rsidRDefault="00617B31" w:rsidP="00F359AD">
            <w:pPr>
              <w:rPr>
                <w:rFonts w:ascii="Calibri" w:hAnsi="Calibri" w:cs="Arial"/>
                <w:b/>
                <w:bCs/>
                <w:sz w:val="18"/>
                <w:szCs w:val="18"/>
              </w:rPr>
            </w:pPr>
          </w:p>
          <w:p w14:paraId="55B9021C" w14:textId="77777777" w:rsidR="00617B31" w:rsidRDefault="00617B31" w:rsidP="00F359AD">
            <w:pPr>
              <w:rPr>
                <w:rFonts w:ascii="Calibri" w:hAnsi="Calibri" w:cs="Arial"/>
                <w:b/>
                <w:bCs/>
                <w:sz w:val="18"/>
                <w:szCs w:val="18"/>
              </w:rPr>
            </w:pPr>
          </w:p>
          <w:p w14:paraId="3592C736" w14:textId="77777777" w:rsidR="00617B31" w:rsidRDefault="00617B31" w:rsidP="00F359AD">
            <w:pPr>
              <w:rPr>
                <w:rFonts w:ascii="Calibri" w:hAnsi="Calibri" w:cs="Arial"/>
                <w:b/>
                <w:bCs/>
                <w:sz w:val="18"/>
                <w:szCs w:val="18"/>
              </w:rPr>
            </w:pPr>
          </w:p>
          <w:p w14:paraId="5AF130B1" w14:textId="77777777" w:rsidR="00617B31" w:rsidRDefault="00617B31" w:rsidP="00F359AD">
            <w:pPr>
              <w:rPr>
                <w:rFonts w:ascii="Calibri" w:hAnsi="Calibri" w:cs="Arial"/>
                <w:b/>
                <w:bCs/>
                <w:sz w:val="18"/>
                <w:szCs w:val="18"/>
              </w:rPr>
            </w:pPr>
          </w:p>
          <w:p w14:paraId="71E5DA7A" w14:textId="77777777" w:rsidR="00617B31" w:rsidRDefault="00617B31" w:rsidP="00F359AD">
            <w:pPr>
              <w:rPr>
                <w:rFonts w:ascii="Calibri" w:hAnsi="Calibri" w:cs="Arial"/>
                <w:b/>
                <w:bCs/>
                <w:sz w:val="18"/>
                <w:szCs w:val="18"/>
              </w:rPr>
            </w:pPr>
          </w:p>
          <w:p w14:paraId="19FB74E8" w14:textId="77777777" w:rsidR="00617B31" w:rsidRDefault="00617B31" w:rsidP="00F359AD">
            <w:pPr>
              <w:rPr>
                <w:rFonts w:ascii="Calibri" w:hAnsi="Calibri" w:cs="Arial"/>
                <w:b/>
                <w:bCs/>
                <w:sz w:val="18"/>
                <w:szCs w:val="18"/>
              </w:rPr>
            </w:pPr>
          </w:p>
          <w:p w14:paraId="5EC0A20D" w14:textId="77777777" w:rsidR="00617B31" w:rsidRDefault="00617B31" w:rsidP="00F359AD">
            <w:pPr>
              <w:rPr>
                <w:rFonts w:ascii="Calibri" w:hAnsi="Calibri" w:cs="Arial"/>
                <w:b/>
                <w:bCs/>
                <w:sz w:val="18"/>
                <w:szCs w:val="18"/>
              </w:rPr>
            </w:pPr>
          </w:p>
          <w:p w14:paraId="1F15A84A" w14:textId="77777777" w:rsidR="00617B31" w:rsidRDefault="00617B31" w:rsidP="00F359AD">
            <w:pPr>
              <w:rPr>
                <w:rFonts w:ascii="Calibri" w:hAnsi="Calibri" w:cs="Arial"/>
                <w:b/>
                <w:bCs/>
                <w:sz w:val="18"/>
                <w:szCs w:val="18"/>
              </w:rPr>
            </w:pPr>
          </w:p>
          <w:p w14:paraId="1CE5D103" w14:textId="77777777" w:rsidR="00617B31" w:rsidRDefault="00617B31" w:rsidP="00F359AD">
            <w:pPr>
              <w:rPr>
                <w:rFonts w:ascii="Calibri" w:hAnsi="Calibri" w:cs="Arial"/>
                <w:b/>
                <w:bCs/>
                <w:sz w:val="18"/>
                <w:szCs w:val="18"/>
              </w:rPr>
            </w:pPr>
          </w:p>
          <w:p w14:paraId="3790276C" w14:textId="77777777" w:rsidR="0042518B" w:rsidRPr="00D03EAA" w:rsidRDefault="0042518B" w:rsidP="00F359AD">
            <w:pPr>
              <w:rPr>
                <w:rFonts w:ascii="Calibri" w:hAnsi="Calibri" w:cs="Arial"/>
                <w:b/>
                <w:bCs/>
                <w:sz w:val="18"/>
                <w:szCs w:val="18"/>
              </w:rPr>
            </w:pPr>
          </w:p>
          <w:p w14:paraId="30453114" w14:textId="77777777" w:rsidR="004267A3" w:rsidRPr="00D03EAA" w:rsidRDefault="004267A3" w:rsidP="0031744F">
            <w:pPr>
              <w:rPr>
                <w:rFonts w:ascii="Calibri" w:hAnsi="Calibri" w:cs="Arial"/>
                <w:b/>
                <w:bCs/>
                <w:sz w:val="18"/>
                <w:szCs w:val="18"/>
              </w:rPr>
            </w:pPr>
          </w:p>
        </w:tc>
      </w:tr>
      <w:tr w:rsidR="006503C6" w:rsidRPr="00D03EAA" w14:paraId="23F28FDD"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tcPr>
          <w:p w14:paraId="51C8EB2A" w14:textId="77777777" w:rsidR="006503C6" w:rsidRPr="00D03EAA" w:rsidRDefault="00617B31" w:rsidP="00617B31">
            <w:pPr>
              <w:rPr>
                <w:rFonts w:ascii="Calibri" w:hAnsi="Calibri" w:cs="Arial"/>
                <w:b/>
                <w:bCs/>
                <w:sz w:val="18"/>
                <w:szCs w:val="18"/>
              </w:rPr>
            </w:pPr>
            <w:r>
              <w:rPr>
                <w:rFonts w:ascii="Calibri" w:hAnsi="Calibri" w:cs="Arial"/>
                <w:b/>
                <w:bCs/>
                <w:sz w:val="18"/>
                <w:szCs w:val="18"/>
              </w:rPr>
              <w:lastRenderedPageBreak/>
              <w:t xml:space="preserve">NOMBRE DE OBRA, </w:t>
            </w:r>
            <w:r w:rsidR="004D7E24">
              <w:rPr>
                <w:rFonts w:ascii="Calibri" w:hAnsi="Calibri" w:cs="Arial"/>
                <w:b/>
                <w:bCs/>
                <w:sz w:val="18"/>
                <w:szCs w:val="18"/>
              </w:rPr>
              <w:t>UBICACIÓN</w:t>
            </w:r>
            <w:r>
              <w:rPr>
                <w:rFonts w:ascii="Calibri" w:hAnsi="Calibri" w:cs="Arial"/>
                <w:b/>
                <w:bCs/>
                <w:sz w:val="18"/>
                <w:szCs w:val="18"/>
              </w:rPr>
              <w:t xml:space="preserve"> Y COORDENADAS DE </w:t>
            </w:r>
            <w:r w:rsidR="00A74BF1">
              <w:rPr>
                <w:rFonts w:ascii="Calibri" w:hAnsi="Calibri" w:cs="Arial"/>
                <w:b/>
                <w:bCs/>
                <w:sz w:val="18"/>
                <w:szCs w:val="18"/>
              </w:rPr>
              <w:t>INICIO Y TERMINO</w:t>
            </w:r>
            <w:r w:rsidR="004D7E24">
              <w:rPr>
                <w:rFonts w:ascii="Calibri" w:hAnsi="Calibri" w:cs="Arial"/>
                <w:b/>
                <w:bCs/>
                <w:sz w:val="18"/>
                <w:szCs w:val="18"/>
              </w:rPr>
              <w:t xml:space="preserve">: </w:t>
            </w:r>
            <w:r>
              <w:rPr>
                <w:rFonts w:ascii="Calibri" w:hAnsi="Calibri" w:cs="Arial"/>
                <w:b/>
                <w:bCs/>
                <w:sz w:val="18"/>
                <w:szCs w:val="18"/>
              </w:rPr>
              <w:t xml:space="preserve"> </w:t>
            </w:r>
          </w:p>
        </w:tc>
      </w:tr>
    </w:tbl>
    <w:p w14:paraId="2B85D074" w14:textId="77777777" w:rsidR="006503C6" w:rsidRPr="00D03EAA" w:rsidRDefault="006503C6" w:rsidP="003B42F9">
      <w:pPr>
        <w:spacing w:after="120"/>
        <w:jc w:val="both"/>
        <w:rPr>
          <w:rFonts w:ascii="Calibri" w:hAnsi="Calibri" w:cs="Arial"/>
          <w:b/>
          <w:sz w:val="18"/>
          <w:szCs w:val="18"/>
        </w:rPr>
      </w:pPr>
    </w:p>
    <w:tbl>
      <w:tblPr>
        <w:tblW w:w="5000" w:type="pct"/>
        <w:tblCellMar>
          <w:left w:w="70" w:type="dxa"/>
          <w:right w:w="70" w:type="dxa"/>
        </w:tblCellMar>
        <w:tblLook w:val="04A0" w:firstRow="1" w:lastRow="0" w:firstColumn="1" w:lastColumn="0" w:noHBand="0" w:noVBand="1"/>
      </w:tblPr>
      <w:tblGrid>
        <w:gridCol w:w="9210"/>
      </w:tblGrid>
      <w:tr w:rsidR="000E1F54" w:rsidRPr="00D03EAA" w14:paraId="138587ED"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479AAA56" w14:textId="77777777" w:rsidR="000E1F54" w:rsidRPr="00D03EAA" w:rsidRDefault="000E1F54" w:rsidP="000E1F54">
            <w:pPr>
              <w:jc w:val="center"/>
              <w:rPr>
                <w:rFonts w:ascii="Calibri" w:hAnsi="Calibri" w:cs="Arial"/>
                <w:b/>
                <w:bCs/>
                <w:sz w:val="18"/>
                <w:szCs w:val="18"/>
              </w:rPr>
            </w:pPr>
            <w:r w:rsidRPr="00D03EAA">
              <w:rPr>
                <w:rFonts w:ascii="Calibri" w:hAnsi="Calibri" w:cs="Arial"/>
                <w:b/>
                <w:bCs/>
                <w:sz w:val="18"/>
                <w:szCs w:val="18"/>
              </w:rPr>
              <w:t>3.</w:t>
            </w:r>
            <w:r w:rsidR="006503C6" w:rsidRPr="00D03EAA">
              <w:rPr>
                <w:rFonts w:ascii="Calibri" w:hAnsi="Calibri" w:cs="Arial"/>
                <w:b/>
                <w:bCs/>
                <w:sz w:val="18"/>
                <w:szCs w:val="18"/>
              </w:rPr>
              <w:t>5</w:t>
            </w:r>
            <w:r w:rsidRPr="00D03EAA">
              <w:rPr>
                <w:rFonts w:ascii="Calibri" w:hAnsi="Calibri" w:cs="Arial"/>
                <w:b/>
                <w:bCs/>
                <w:sz w:val="18"/>
                <w:szCs w:val="18"/>
              </w:rPr>
              <w:t xml:space="preserve"> </w:t>
            </w:r>
            <w:r w:rsidRPr="00D03EAA">
              <w:rPr>
                <w:rFonts w:ascii="Calibri" w:hAnsi="Calibri" w:cs="Arial"/>
                <w:b/>
                <w:sz w:val="18"/>
                <w:szCs w:val="18"/>
              </w:rPr>
              <w:t>Resultados de la ejecución y beneficios económicos y/o sociales</w:t>
            </w:r>
          </w:p>
        </w:tc>
      </w:tr>
      <w:tr w:rsidR="000E1F54" w:rsidRPr="00D03EAA" w14:paraId="4697A476"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04BC4B0B" w14:textId="77777777" w:rsidR="0031744F" w:rsidRPr="00D03EAA" w:rsidRDefault="00985E26" w:rsidP="00855A60">
            <w:pPr>
              <w:spacing w:before="100" w:beforeAutospacing="1" w:after="100" w:afterAutospacing="1"/>
              <w:jc w:val="both"/>
              <w:rPr>
                <w:rFonts w:ascii="Calibri" w:hAnsi="Calibri" w:cs="Arial"/>
                <w:b/>
                <w:bCs/>
                <w:sz w:val="18"/>
                <w:szCs w:val="18"/>
              </w:rPr>
            </w:pPr>
            <w:r w:rsidRPr="0047639F">
              <w:rPr>
                <w:rFonts w:ascii="Calibri" w:hAnsi="Calibri" w:cs="Arial"/>
                <w:bCs/>
                <w:sz w:val="18"/>
                <w:szCs w:val="18"/>
              </w:rPr>
              <w:t>PRINCIPALMENTE EL INCREMENTO EN EL BIENESTAR DE LOS BENEFICIADOS SE REFLEJARÁ EN</w:t>
            </w:r>
            <w:r w:rsidR="00896E25" w:rsidRPr="0047639F">
              <w:rPr>
                <w:rFonts w:ascii="Calibri" w:hAnsi="Calibri" w:cs="Arial"/>
                <w:bCs/>
                <w:sz w:val="18"/>
                <w:szCs w:val="18"/>
              </w:rPr>
              <w:t xml:space="preserve"> LA REDUCCIÓN DE</w:t>
            </w:r>
            <w:r w:rsidRPr="0047639F">
              <w:rPr>
                <w:rFonts w:ascii="Calibri" w:hAnsi="Calibri" w:cs="Arial"/>
                <w:bCs/>
                <w:sz w:val="18"/>
                <w:szCs w:val="18"/>
              </w:rPr>
              <w:t xml:space="preserve"> LOS</w:t>
            </w:r>
            <w:r w:rsidR="003A784D" w:rsidRPr="0047639F">
              <w:rPr>
                <w:rFonts w:ascii="Calibri" w:hAnsi="Calibri" w:cs="Arial"/>
                <w:bCs/>
                <w:sz w:val="18"/>
                <w:szCs w:val="18"/>
              </w:rPr>
              <w:t xml:space="preserve"> COSTOS</w:t>
            </w:r>
            <w:r w:rsidRPr="0047639F">
              <w:rPr>
                <w:rFonts w:ascii="Calibri" w:hAnsi="Calibri" w:cs="Arial"/>
                <w:bCs/>
                <w:sz w:val="18"/>
                <w:szCs w:val="18"/>
              </w:rPr>
              <w:t xml:space="preserve"> </w:t>
            </w:r>
            <w:r w:rsidR="00855A60" w:rsidRPr="0047639F">
              <w:rPr>
                <w:rFonts w:ascii="Calibri" w:hAnsi="Calibri" w:cs="Arial"/>
                <w:bCs/>
                <w:sz w:val="18"/>
                <w:szCs w:val="18"/>
              </w:rPr>
              <w:t>GENERALIZADOS DE VIAJE.</w:t>
            </w:r>
          </w:p>
        </w:tc>
      </w:tr>
      <w:tr w:rsidR="00A203C9" w:rsidRPr="00D03EAA" w14:paraId="39B5C762"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tcPr>
          <w:p w14:paraId="428D16F0" w14:textId="77777777" w:rsidR="00A203C9" w:rsidRPr="00D03EAA" w:rsidRDefault="00985E26" w:rsidP="00985E26">
            <w:pPr>
              <w:jc w:val="center"/>
              <w:rPr>
                <w:rFonts w:ascii="Calibri" w:hAnsi="Calibri" w:cs="Arial"/>
                <w:b/>
                <w:bCs/>
                <w:sz w:val="18"/>
                <w:szCs w:val="18"/>
              </w:rPr>
            </w:pPr>
            <w:r w:rsidRPr="00D03EAA">
              <w:rPr>
                <w:rFonts w:ascii="Calibri" w:hAnsi="Calibri" w:cs="Arial"/>
                <w:b/>
                <w:bCs/>
                <w:sz w:val="18"/>
                <w:szCs w:val="18"/>
              </w:rPr>
              <w:t>NÚMERO DE BENEFICIA</w:t>
            </w:r>
            <w:r w:rsidR="00A74BF1">
              <w:rPr>
                <w:rFonts w:ascii="Calibri" w:hAnsi="Calibri" w:cs="Arial"/>
                <w:b/>
                <w:bCs/>
                <w:sz w:val="18"/>
                <w:szCs w:val="18"/>
              </w:rPr>
              <w:t>RIOS DEL PROYECTO:  0.00</w:t>
            </w:r>
            <w:r w:rsidRPr="00D03EAA">
              <w:rPr>
                <w:rFonts w:ascii="Calibri" w:hAnsi="Calibri" w:cs="Arial"/>
                <w:b/>
                <w:bCs/>
                <w:sz w:val="18"/>
                <w:szCs w:val="18"/>
              </w:rPr>
              <w:t xml:space="preserve"> HABITANTES</w:t>
            </w:r>
          </w:p>
        </w:tc>
      </w:tr>
    </w:tbl>
    <w:p w14:paraId="0DAEDE69" w14:textId="77777777" w:rsidR="000E1F54" w:rsidRDefault="000E1F54" w:rsidP="000E1F54">
      <w:pPr>
        <w:spacing w:after="120"/>
        <w:jc w:val="both"/>
        <w:rPr>
          <w:rFonts w:ascii="Calibri" w:hAnsi="Calibri" w:cs="Arial"/>
          <w:sz w:val="18"/>
          <w:szCs w:val="18"/>
        </w:rPr>
      </w:pPr>
    </w:p>
    <w:p w14:paraId="08971387" w14:textId="77777777" w:rsidR="00105947" w:rsidRPr="00105947" w:rsidRDefault="00105947" w:rsidP="000E1F54">
      <w:pPr>
        <w:spacing w:after="120"/>
        <w:jc w:val="both"/>
        <w:rPr>
          <w:rFonts w:ascii="Calibri" w:hAnsi="Calibri" w:cs="Arial"/>
          <w:b/>
          <w:color w:val="FF0000"/>
          <w:sz w:val="22"/>
          <w:szCs w:val="18"/>
        </w:rPr>
      </w:pPr>
    </w:p>
    <w:tbl>
      <w:tblPr>
        <w:tblW w:w="5000" w:type="pct"/>
        <w:tblLayout w:type="fixed"/>
        <w:tblCellMar>
          <w:left w:w="70" w:type="dxa"/>
          <w:right w:w="70" w:type="dxa"/>
        </w:tblCellMar>
        <w:tblLook w:val="04A0" w:firstRow="1" w:lastRow="0" w:firstColumn="1" w:lastColumn="0" w:noHBand="0" w:noVBand="1"/>
      </w:tblPr>
      <w:tblGrid>
        <w:gridCol w:w="2621"/>
        <w:gridCol w:w="4821"/>
        <w:gridCol w:w="1768"/>
      </w:tblGrid>
      <w:tr w:rsidR="006503C6" w:rsidRPr="00D03EAA" w14:paraId="4C5854C6" w14:textId="77777777" w:rsidTr="007616D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D4CA0E" w14:textId="77777777" w:rsidR="006503C6" w:rsidRPr="00D03EAA" w:rsidRDefault="006503C6">
            <w:pPr>
              <w:jc w:val="center"/>
              <w:rPr>
                <w:rFonts w:ascii="Calibri" w:hAnsi="Calibri" w:cs="Arial"/>
                <w:b/>
                <w:bCs/>
                <w:color w:val="000000"/>
                <w:sz w:val="18"/>
                <w:szCs w:val="18"/>
                <w:lang w:val="es-MX" w:eastAsia="es-MX"/>
              </w:rPr>
            </w:pPr>
            <w:r w:rsidRPr="00D03EAA">
              <w:rPr>
                <w:rFonts w:ascii="Calibri" w:hAnsi="Calibri" w:cs="Arial"/>
                <w:b/>
                <w:bCs/>
                <w:color w:val="000000"/>
                <w:sz w:val="18"/>
                <w:szCs w:val="18"/>
              </w:rPr>
              <w:t>3.6 Definición de indicadores</w:t>
            </w:r>
          </w:p>
        </w:tc>
      </w:tr>
      <w:tr w:rsidR="006503C6" w:rsidRPr="00D03EAA" w14:paraId="3D7E3052" w14:textId="77777777" w:rsidTr="00BB5F0D">
        <w:trPr>
          <w:trHeight w:val="306"/>
        </w:trPr>
        <w:tc>
          <w:tcPr>
            <w:tcW w:w="1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1A06" w14:textId="77777777" w:rsidR="006503C6" w:rsidRPr="00D03EAA" w:rsidRDefault="006503C6">
            <w:pPr>
              <w:jc w:val="center"/>
              <w:rPr>
                <w:rFonts w:ascii="Calibri" w:hAnsi="Calibri" w:cs="Arial"/>
                <w:i/>
                <w:iCs/>
                <w:color w:val="000000"/>
                <w:sz w:val="18"/>
                <w:szCs w:val="18"/>
              </w:rPr>
            </w:pPr>
            <w:r w:rsidRPr="00D03EAA">
              <w:rPr>
                <w:rFonts w:ascii="Calibri" w:hAnsi="Calibri" w:cs="Arial"/>
                <w:i/>
                <w:iCs/>
                <w:color w:val="000000"/>
                <w:sz w:val="18"/>
                <w:szCs w:val="18"/>
              </w:rPr>
              <w:t>Nombre del indicador</w:t>
            </w:r>
          </w:p>
        </w:tc>
        <w:tc>
          <w:tcPr>
            <w:tcW w:w="26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602D" w14:textId="77777777" w:rsidR="006503C6" w:rsidRPr="00D03EAA" w:rsidRDefault="006503C6">
            <w:pPr>
              <w:jc w:val="center"/>
              <w:rPr>
                <w:rFonts w:ascii="Calibri" w:hAnsi="Calibri" w:cs="Arial"/>
                <w:i/>
                <w:iCs/>
                <w:color w:val="000000"/>
                <w:sz w:val="18"/>
                <w:szCs w:val="18"/>
              </w:rPr>
            </w:pPr>
            <w:r w:rsidRPr="00D03EAA">
              <w:rPr>
                <w:rFonts w:ascii="Calibri" w:hAnsi="Calibri" w:cs="Arial"/>
                <w:i/>
                <w:iCs/>
                <w:color w:val="000000"/>
                <w:sz w:val="18"/>
                <w:szCs w:val="18"/>
              </w:rPr>
              <w:t>Fórmula</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E6BE5" w14:textId="77777777" w:rsidR="006503C6" w:rsidRPr="00D03EAA" w:rsidRDefault="006503C6">
            <w:pPr>
              <w:jc w:val="center"/>
              <w:rPr>
                <w:rFonts w:ascii="Calibri" w:hAnsi="Calibri" w:cs="Arial"/>
                <w:i/>
                <w:iCs/>
                <w:color w:val="000000"/>
                <w:sz w:val="18"/>
                <w:szCs w:val="18"/>
              </w:rPr>
            </w:pPr>
            <w:r w:rsidRPr="00D03EAA">
              <w:rPr>
                <w:rFonts w:ascii="Calibri" w:hAnsi="Calibri" w:cs="Arial"/>
                <w:i/>
                <w:iCs/>
                <w:color w:val="000000"/>
                <w:sz w:val="18"/>
                <w:szCs w:val="18"/>
              </w:rPr>
              <w:t>Cuantificación (sólo para proyecto</w:t>
            </w:r>
            <w:r w:rsidR="00A203C9" w:rsidRPr="00D03EAA">
              <w:rPr>
                <w:rFonts w:ascii="Calibri" w:hAnsi="Calibri" w:cs="Arial"/>
                <w:i/>
                <w:iCs/>
                <w:color w:val="000000"/>
                <w:sz w:val="18"/>
                <w:szCs w:val="18"/>
              </w:rPr>
              <w:t>s mayores a 3</w:t>
            </w:r>
            <w:r w:rsidRPr="00D03EAA">
              <w:rPr>
                <w:rFonts w:ascii="Calibri" w:hAnsi="Calibri" w:cs="Arial"/>
                <w:i/>
                <w:iCs/>
                <w:color w:val="000000"/>
                <w:sz w:val="18"/>
                <w:szCs w:val="18"/>
              </w:rPr>
              <w:t xml:space="preserve">0 </w:t>
            </w:r>
            <w:proofErr w:type="spellStart"/>
            <w:r w:rsidRPr="00D03EAA">
              <w:rPr>
                <w:rFonts w:ascii="Calibri" w:hAnsi="Calibri" w:cs="Arial"/>
                <w:i/>
                <w:iCs/>
                <w:color w:val="000000"/>
                <w:sz w:val="18"/>
                <w:szCs w:val="18"/>
              </w:rPr>
              <w:t>mdp</w:t>
            </w:r>
            <w:proofErr w:type="spellEnd"/>
            <w:r w:rsidR="00A203C9" w:rsidRPr="00D03EAA">
              <w:rPr>
                <w:rFonts w:ascii="Calibri" w:hAnsi="Calibri" w:cs="Arial"/>
                <w:i/>
                <w:iCs/>
                <w:color w:val="000000"/>
                <w:sz w:val="18"/>
                <w:szCs w:val="18"/>
              </w:rPr>
              <w:t xml:space="preserve"> </w:t>
            </w:r>
            <w:r w:rsidR="00E771EF" w:rsidRPr="00D03EAA">
              <w:rPr>
                <w:rFonts w:ascii="Calibri" w:hAnsi="Calibri" w:cs="Arial"/>
                <w:i/>
                <w:iCs/>
                <w:color w:val="000000"/>
                <w:sz w:val="18"/>
                <w:szCs w:val="18"/>
              </w:rPr>
              <w:t xml:space="preserve">y </w:t>
            </w:r>
            <w:r w:rsidR="00A203C9" w:rsidRPr="00D03EAA">
              <w:rPr>
                <w:rFonts w:ascii="Calibri" w:hAnsi="Calibri" w:cs="Arial"/>
                <w:i/>
                <w:iCs/>
                <w:color w:val="000000"/>
                <w:sz w:val="18"/>
                <w:szCs w:val="18"/>
              </w:rPr>
              <w:t xml:space="preserve">hasta 50 </w:t>
            </w:r>
            <w:proofErr w:type="spellStart"/>
            <w:r w:rsidR="00A203C9" w:rsidRPr="00D03EAA">
              <w:rPr>
                <w:rFonts w:ascii="Calibri" w:hAnsi="Calibri" w:cs="Arial"/>
                <w:i/>
                <w:iCs/>
                <w:color w:val="000000"/>
                <w:sz w:val="18"/>
                <w:szCs w:val="18"/>
              </w:rPr>
              <w:t>mdp</w:t>
            </w:r>
            <w:proofErr w:type="spellEnd"/>
            <w:r w:rsidRPr="00D03EAA">
              <w:rPr>
                <w:rFonts w:ascii="Calibri" w:hAnsi="Calibri" w:cs="Arial"/>
                <w:i/>
                <w:iCs/>
                <w:color w:val="000000"/>
                <w:sz w:val="18"/>
                <w:szCs w:val="18"/>
              </w:rPr>
              <w:t>)</w:t>
            </w:r>
          </w:p>
        </w:tc>
      </w:tr>
      <w:tr w:rsidR="006503C6" w:rsidRPr="00D03EAA" w14:paraId="50EA3D44" w14:textId="77777777" w:rsidTr="00BB5F0D">
        <w:trPr>
          <w:trHeight w:val="323"/>
        </w:trPr>
        <w:tc>
          <w:tcPr>
            <w:tcW w:w="1423" w:type="pct"/>
            <w:vMerge/>
            <w:tcBorders>
              <w:top w:val="single" w:sz="4" w:space="0" w:color="auto"/>
              <w:left w:val="single" w:sz="4" w:space="0" w:color="auto"/>
              <w:bottom w:val="single" w:sz="4" w:space="0" w:color="auto"/>
              <w:right w:val="single" w:sz="4" w:space="0" w:color="auto"/>
            </w:tcBorders>
            <w:vAlign w:val="center"/>
            <w:hideMark/>
          </w:tcPr>
          <w:p w14:paraId="2D1084A5" w14:textId="77777777" w:rsidR="006503C6" w:rsidRPr="00D03EAA" w:rsidRDefault="006503C6">
            <w:pPr>
              <w:rPr>
                <w:rFonts w:ascii="Calibri" w:hAnsi="Calibri" w:cs="Arial"/>
                <w:i/>
                <w:iCs/>
                <w:color w:val="000000"/>
                <w:sz w:val="18"/>
                <w:szCs w:val="18"/>
              </w:rPr>
            </w:pPr>
          </w:p>
        </w:tc>
        <w:tc>
          <w:tcPr>
            <w:tcW w:w="2617" w:type="pct"/>
            <w:vMerge/>
            <w:tcBorders>
              <w:top w:val="single" w:sz="4" w:space="0" w:color="auto"/>
              <w:left w:val="single" w:sz="4" w:space="0" w:color="auto"/>
              <w:bottom w:val="single" w:sz="4" w:space="0" w:color="auto"/>
              <w:right w:val="single" w:sz="4" w:space="0" w:color="auto"/>
            </w:tcBorders>
            <w:vAlign w:val="center"/>
            <w:hideMark/>
          </w:tcPr>
          <w:p w14:paraId="6DBD7306" w14:textId="77777777" w:rsidR="006503C6" w:rsidRPr="00D03EAA" w:rsidRDefault="006503C6">
            <w:pPr>
              <w:rPr>
                <w:rFonts w:ascii="Calibri" w:hAnsi="Calibri" w:cs="Arial"/>
                <w:i/>
                <w:iCs/>
                <w:color w:val="000000"/>
                <w:sz w:val="18"/>
                <w:szCs w:val="1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17F29927" w14:textId="77777777" w:rsidR="006503C6" w:rsidRPr="00D03EAA" w:rsidRDefault="006503C6">
            <w:pPr>
              <w:rPr>
                <w:rFonts w:ascii="Calibri" w:hAnsi="Calibri" w:cs="Arial"/>
                <w:i/>
                <w:iCs/>
                <w:color w:val="000000"/>
                <w:sz w:val="18"/>
                <w:szCs w:val="18"/>
              </w:rPr>
            </w:pPr>
          </w:p>
        </w:tc>
      </w:tr>
      <w:tr w:rsidR="008361CD" w:rsidRPr="00D03EAA" w14:paraId="7C5067C7" w14:textId="77777777" w:rsidTr="003C6177">
        <w:trPr>
          <w:trHeight w:val="306"/>
        </w:trPr>
        <w:tc>
          <w:tcPr>
            <w:tcW w:w="142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D3A36" w14:textId="77777777" w:rsidR="008361CD" w:rsidRPr="00306627" w:rsidRDefault="008361CD" w:rsidP="003C6177">
            <w:pPr>
              <w:jc w:val="center"/>
              <w:rPr>
                <w:rFonts w:ascii="Calibri" w:hAnsi="Calibri" w:cs="Calibri"/>
                <w:color w:val="000000"/>
                <w:sz w:val="18"/>
                <w:szCs w:val="18"/>
              </w:rPr>
            </w:pPr>
          </w:p>
          <w:p w14:paraId="58EF01A8" w14:textId="77777777" w:rsidR="008361CD" w:rsidRPr="00306627" w:rsidRDefault="008361CD" w:rsidP="003C6177">
            <w:pPr>
              <w:jc w:val="center"/>
              <w:rPr>
                <w:rFonts w:ascii="Calibri" w:hAnsi="Calibri" w:cs="Calibri"/>
                <w:color w:val="000000"/>
                <w:sz w:val="18"/>
                <w:szCs w:val="18"/>
              </w:rPr>
            </w:pPr>
            <w:r w:rsidRPr="00306627">
              <w:rPr>
                <w:rFonts w:ascii="Calibri" w:hAnsi="Calibri" w:cs="Calibri"/>
                <w:sz w:val="20"/>
                <w:szCs w:val="20"/>
              </w:rPr>
              <w:t>Reducción en costos generalizados de viaje</w:t>
            </w:r>
          </w:p>
          <w:p w14:paraId="641F7447" w14:textId="77777777" w:rsidR="008361CD" w:rsidRPr="00306627" w:rsidRDefault="008361CD" w:rsidP="003C6177">
            <w:pPr>
              <w:jc w:val="center"/>
              <w:rPr>
                <w:rFonts w:ascii="Calibri" w:hAnsi="Calibri" w:cs="Calibri"/>
                <w:color w:val="000000"/>
                <w:sz w:val="18"/>
                <w:szCs w:val="18"/>
                <w:lang w:val="es-MX"/>
              </w:rPr>
            </w:pPr>
          </w:p>
          <w:p w14:paraId="25BCB75D" w14:textId="77777777" w:rsidR="008361CD" w:rsidRPr="00306627" w:rsidRDefault="008361CD" w:rsidP="003C6177">
            <w:pPr>
              <w:jc w:val="center"/>
              <w:rPr>
                <w:rFonts w:ascii="Calibri" w:hAnsi="Calibri" w:cs="Calibri"/>
                <w:color w:val="000000"/>
                <w:sz w:val="18"/>
                <w:szCs w:val="18"/>
              </w:rPr>
            </w:pPr>
            <w:r w:rsidRPr="00306627">
              <w:rPr>
                <w:rFonts w:ascii="Calibri" w:hAnsi="Calibri" w:cs="Calibri"/>
                <w:color w:val="000000"/>
                <w:sz w:val="18"/>
                <w:szCs w:val="18"/>
              </w:rPr>
              <w:t> </w:t>
            </w:r>
          </w:p>
        </w:tc>
        <w:tc>
          <w:tcPr>
            <w:tcW w:w="261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33005" w14:textId="77777777" w:rsidR="008361CD" w:rsidRPr="00306627" w:rsidRDefault="008361CD" w:rsidP="008361CD">
            <w:pPr>
              <w:jc w:val="center"/>
              <w:rPr>
                <w:rFonts w:ascii="Calibri" w:hAnsi="Calibri" w:cs="Calibri"/>
                <w:b/>
                <w:sz w:val="20"/>
                <w:szCs w:val="20"/>
              </w:rPr>
            </w:pPr>
            <w:r w:rsidRPr="00306627">
              <w:rPr>
                <w:rFonts w:ascii="Calibri" w:hAnsi="Calibri" w:cs="Calibri"/>
                <w:b/>
                <w:sz w:val="20"/>
                <w:szCs w:val="20"/>
              </w:rPr>
              <w:t>RCGV = CGVt1-CGVt0</w:t>
            </w:r>
          </w:p>
          <w:p w14:paraId="67E6035C" w14:textId="77777777" w:rsidR="008361CD" w:rsidRPr="00306627" w:rsidRDefault="008361CD" w:rsidP="003C6177">
            <w:pPr>
              <w:rPr>
                <w:rFonts w:ascii="Calibri" w:hAnsi="Calibri" w:cs="Calibri"/>
                <w:b/>
                <w:sz w:val="20"/>
                <w:szCs w:val="20"/>
              </w:rPr>
            </w:pPr>
          </w:p>
          <w:p w14:paraId="7E1BCE90" w14:textId="77777777" w:rsidR="008361CD" w:rsidRDefault="008361CD" w:rsidP="003C6177">
            <w:pPr>
              <w:rPr>
                <w:rFonts w:ascii="Calibri" w:hAnsi="Calibri" w:cs="Calibri"/>
                <w:sz w:val="20"/>
                <w:szCs w:val="20"/>
              </w:rPr>
            </w:pPr>
            <w:r w:rsidRPr="00306627">
              <w:rPr>
                <w:rFonts w:ascii="Calibri" w:hAnsi="Calibri" w:cs="Calibri"/>
                <w:sz w:val="20"/>
                <w:szCs w:val="20"/>
              </w:rPr>
              <w:t>Donde:</w:t>
            </w:r>
          </w:p>
          <w:p w14:paraId="0BD06AF8" w14:textId="77777777" w:rsidR="00A74BF1" w:rsidRPr="00306627" w:rsidRDefault="00A74BF1" w:rsidP="003C6177">
            <w:pPr>
              <w:rPr>
                <w:rFonts w:ascii="Calibri" w:hAnsi="Calibri" w:cs="Calibri"/>
                <w:sz w:val="20"/>
                <w:szCs w:val="20"/>
              </w:rPr>
            </w:pPr>
          </w:p>
          <w:p w14:paraId="55A45AEC" w14:textId="77777777" w:rsidR="008361CD" w:rsidRPr="00306627" w:rsidRDefault="008361CD" w:rsidP="003C6177">
            <w:pPr>
              <w:rPr>
                <w:rFonts w:ascii="Calibri" w:hAnsi="Calibri" w:cs="Calibri"/>
                <w:sz w:val="20"/>
                <w:szCs w:val="20"/>
              </w:rPr>
            </w:pPr>
            <w:r w:rsidRPr="00306627">
              <w:rPr>
                <w:rFonts w:ascii="Calibri" w:hAnsi="Calibri" w:cs="Calibri"/>
                <w:sz w:val="20"/>
                <w:szCs w:val="20"/>
              </w:rPr>
              <w:t>RCGV: Reducción en costos generalizados de viaje</w:t>
            </w:r>
          </w:p>
          <w:p w14:paraId="1D40FDBB" w14:textId="77777777" w:rsidR="008361CD" w:rsidRPr="00306627" w:rsidRDefault="008361CD" w:rsidP="003C6177">
            <w:pPr>
              <w:rPr>
                <w:rFonts w:ascii="Calibri" w:hAnsi="Calibri" w:cs="Calibri"/>
                <w:sz w:val="20"/>
                <w:szCs w:val="20"/>
              </w:rPr>
            </w:pPr>
            <w:r w:rsidRPr="00306627">
              <w:rPr>
                <w:rFonts w:ascii="Calibri" w:hAnsi="Calibri" w:cs="Calibri"/>
                <w:sz w:val="20"/>
                <w:szCs w:val="20"/>
              </w:rPr>
              <w:t>CGVt1: Costo generalizado de viaje después del proyecto</w:t>
            </w:r>
          </w:p>
          <w:p w14:paraId="6152BB49" w14:textId="77777777" w:rsidR="008361CD" w:rsidRPr="00306627" w:rsidRDefault="008361CD" w:rsidP="003C6177">
            <w:pPr>
              <w:jc w:val="center"/>
              <w:rPr>
                <w:rFonts w:ascii="Calibri" w:hAnsi="Calibri" w:cs="Calibri"/>
                <w:color w:val="000000"/>
                <w:sz w:val="18"/>
                <w:szCs w:val="18"/>
              </w:rPr>
            </w:pPr>
            <w:r w:rsidRPr="00306627">
              <w:rPr>
                <w:rFonts w:ascii="Calibri" w:hAnsi="Calibri" w:cs="Calibri"/>
                <w:sz w:val="20"/>
                <w:szCs w:val="20"/>
              </w:rPr>
              <w:t>CGVt0: Costo generalizado de viaje antes del proyecto</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DE7BCE1" w14:textId="77777777" w:rsidR="008361CD" w:rsidRDefault="008361CD" w:rsidP="003C6177">
            <w:pPr>
              <w:jc w:val="center"/>
              <w:rPr>
                <w:rFonts w:ascii="Calibri" w:hAnsi="Calibri" w:cs="Calibri"/>
                <w:b/>
                <w:color w:val="000000"/>
                <w:sz w:val="18"/>
                <w:szCs w:val="18"/>
              </w:rPr>
            </w:pPr>
          </w:p>
          <w:p w14:paraId="7E45EA03" w14:textId="77777777" w:rsidR="008361CD" w:rsidRDefault="008361CD" w:rsidP="003C6177">
            <w:pPr>
              <w:rPr>
                <w:rFonts w:ascii="Calibri" w:hAnsi="Calibri" w:cs="Calibri"/>
                <w:color w:val="000000"/>
                <w:sz w:val="18"/>
                <w:szCs w:val="18"/>
              </w:rPr>
            </w:pPr>
            <w:r w:rsidRPr="0046784F">
              <w:rPr>
                <w:rFonts w:ascii="Calibri" w:hAnsi="Calibri" w:cs="Calibri"/>
                <w:color w:val="000000"/>
                <w:sz w:val="18"/>
                <w:szCs w:val="18"/>
              </w:rPr>
              <w:t xml:space="preserve">RCGV: </w:t>
            </w:r>
            <w:r>
              <w:rPr>
                <w:rFonts w:ascii="Calibri" w:hAnsi="Calibri" w:cs="Calibri"/>
                <w:color w:val="000000"/>
                <w:sz w:val="18"/>
                <w:szCs w:val="18"/>
              </w:rPr>
              <w:t>$150.00-$200.00=$50.00</w:t>
            </w:r>
          </w:p>
          <w:p w14:paraId="5B2F72F8" w14:textId="77777777" w:rsidR="008361CD" w:rsidRPr="0046784F" w:rsidRDefault="008361CD" w:rsidP="003C6177">
            <w:pPr>
              <w:rPr>
                <w:rFonts w:ascii="Calibri" w:hAnsi="Calibri" w:cs="Calibri"/>
                <w:color w:val="000000"/>
                <w:sz w:val="18"/>
                <w:szCs w:val="18"/>
              </w:rPr>
            </w:pPr>
          </w:p>
          <w:p w14:paraId="465A73ED" w14:textId="77777777" w:rsidR="008361CD" w:rsidRDefault="008361CD" w:rsidP="003C6177">
            <w:pPr>
              <w:rPr>
                <w:rFonts w:ascii="Calibri" w:hAnsi="Calibri" w:cs="Calibri"/>
                <w:color w:val="000000"/>
                <w:sz w:val="18"/>
                <w:szCs w:val="18"/>
              </w:rPr>
            </w:pPr>
            <w:r w:rsidRPr="0046784F">
              <w:rPr>
                <w:rFonts w:ascii="Calibri" w:hAnsi="Calibri" w:cs="Calibri"/>
                <w:color w:val="000000"/>
                <w:sz w:val="18"/>
                <w:szCs w:val="18"/>
              </w:rPr>
              <w:t>CGVt1:</w:t>
            </w:r>
            <w:r>
              <w:rPr>
                <w:rFonts w:ascii="Calibri" w:hAnsi="Calibri" w:cs="Calibri"/>
                <w:color w:val="000000"/>
                <w:sz w:val="18"/>
                <w:szCs w:val="18"/>
              </w:rPr>
              <w:t xml:space="preserve"> $150.00</w:t>
            </w:r>
          </w:p>
          <w:p w14:paraId="171E3127" w14:textId="77777777" w:rsidR="008361CD" w:rsidRPr="00306627" w:rsidRDefault="008361CD" w:rsidP="003C6177">
            <w:pPr>
              <w:rPr>
                <w:rFonts w:ascii="Calibri" w:hAnsi="Calibri" w:cs="Calibri"/>
                <w:color w:val="000000"/>
                <w:sz w:val="18"/>
                <w:szCs w:val="18"/>
              </w:rPr>
            </w:pPr>
            <w:r w:rsidRPr="0046784F">
              <w:rPr>
                <w:rFonts w:ascii="Calibri" w:hAnsi="Calibri" w:cs="Calibri"/>
                <w:color w:val="000000"/>
                <w:sz w:val="18"/>
                <w:szCs w:val="18"/>
              </w:rPr>
              <w:t xml:space="preserve">CGVt0: </w:t>
            </w:r>
            <w:r>
              <w:rPr>
                <w:rFonts w:ascii="Calibri" w:hAnsi="Calibri" w:cs="Calibri"/>
                <w:color w:val="000000"/>
                <w:sz w:val="18"/>
                <w:szCs w:val="18"/>
              </w:rPr>
              <w:t>$200.00</w:t>
            </w:r>
          </w:p>
        </w:tc>
      </w:tr>
      <w:tr w:rsidR="006503C6" w:rsidRPr="00D03EAA" w14:paraId="0BA100F2" w14:textId="77777777" w:rsidTr="00100EE4">
        <w:trPr>
          <w:trHeight w:val="306"/>
        </w:trPr>
        <w:tc>
          <w:tcPr>
            <w:tcW w:w="1423" w:type="pct"/>
            <w:vMerge/>
            <w:tcBorders>
              <w:top w:val="single" w:sz="4" w:space="0" w:color="auto"/>
              <w:left w:val="single" w:sz="4" w:space="0" w:color="auto"/>
              <w:bottom w:val="single" w:sz="4" w:space="0" w:color="auto"/>
              <w:right w:val="single" w:sz="4" w:space="0" w:color="auto"/>
            </w:tcBorders>
            <w:vAlign w:val="center"/>
            <w:hideMark/>
          </w:tcPr>
          <w:p w14:paraId="33AA297E" w14:textId="77777777" w:rsidR="006503C6" w:rsidRPr="00D03EAA" w:rsidRDefault="006503C6">
            <w:pPr>
              <w:rPr>
                <w:rFonts w:ascii="Calibri" w:hAnsi="Calibri" w:cs="Arial"/>
                <w:color w:val="000000"/>
                <w:sz w:val="18"/>
                <w:szCs w:val="18"/>
              </w:rPr>
            </w:pPr>
          </w:p>
        </w:tc>
        <w:tc>
          <w:tcPr>
            <w:tcW w:w="2617" w:type="pct"/>
            <w:vMerge/>
            <w:tcBorders>
              <w:top w:val="single" w:sz="4" w:space="0" w:color="auto"/>
              <w:left w:val="single" w:sz="4" w:space="0" w:color="auto"/>
              <w:bottom w:val="single" w:sz="4" w:space="0" w:color="auto"/>
              <w:right w:val="single" w:sz="4" w:space="0" w:color="auto"/>
            </w:tcBorders>
            <w:vAlign w:val="center"/>
            <w:hideMark/>
          </w:tcPr>
          <w:p w14:paraId="22068557" w14:textId="77777777" w:rsidR="006503C6" w:rsidRPr="00D03EAA" w:rsidRDefault="006503C6">
            <w:pPr>
              <w:rPr>
                <w:rFonts w:ascii="Calibri" w:hAnsi="Calibri" w:cs="Arial"/>
                <w:color w:val="000000"/>
                <w:sz w:val="18"/>
                <w:szCs w:val="1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6F3627C7" w14:textId="77777777" w:rsidR="006503C6" w:rsidRPr="00D03EAA" w:rsidRDefault="006503C6" w:rsidP="00100EE4">
            <w:pPr>
              <w:jc w:val="center"/>
              <w:rPr>
                <w:rFonts w:ascii="Calibri" w:hAnsi="Calibri" w:cs="Arial"/>
                <w:b/>
                <w:color w:val="000000"/>
                <w:sz w:val="18"/>
                <w:szCs w:val="18"/>
              </w:rPr>
            </w:pPr>
          </w:p>
        </w:tc>
      </w:tr>
      <w:tr w:rsidR="006503C6" w:rsidRPr="00D03EAA" w14:paraId="70545F8E" w14:textId="77777777" w:rsidTr="00100EE4">
        <w:trPr>
          <w:trHeight w:val="306"/>
        </w:trPr>
        <w:tc>
          <w:tcPr>
            <w:tcW w:w="1423" w:type="pct"/>
            <w:vMerge/>
            <w:tcBorders>
              <w:top w:val="single" w:sz="4" w:space="0" w:color="auto"/>
              <w:left w:val="single" w:sz="4" w:space="0" w:color="auto"/>
              <w:bottom w:val="single" w:sz="4" w:space="0" w:color="auto"/>
              <w:right w:val="single" w:sz="4" w:space="0" w:color="auto"/>
            </w:tcBorders>
            <w:vAlign w:val="center"/>
          </w:tcPr>
          <w:p w14:paraId="3AADFCEF" w14:textId="77777777" w:rsidR="006503C6" w:rsidRPr="00D03EAA" w:rsidRDefault="006503C6">
            <w:pPr>
              <w:rPr>
                <w:rFonts w:ascii="Calibri" w:hAnsi="Calibri" w:cs="Arial"/>
                <w:color w:val="000000"/>
                <w:sz w:val="18"/>
                <w:szCs w:val="18"/>
              </w:rPr>
            </w:pPr>
          </w:p>
        </w:tc>
        <w:tc>
          <w:tcPr>
            <w:tcW w:w="2617" w:type="pct"/>
            <w:vMerge/>
            <w:tcBorders>
              <w:top w:val="single" w:sz="4" w:space="0" w:color="auto"/>
              <w:left w:val="single" w:sz="4" w:space="0" w:color="auto"/>
              <w:bottom w:val="single" w:sz="4" w:space="0" w:color="auto"/>
              <w:right w:val="single" w:sz="4" w:space="0" w:color="auto"/>
            </w:tcBorders>
            <w:vAlign w:val="center"/>
            <w:hideMark/>
          </w:tcPr>
          <w:p w14:paraId="3FCD3F6E" w14:textId="77777777" w:rsidR="006503C6" w:rsidRPr="00D03EAA" w:rsidRDefault="006503C6">
            <w:pPr>
              <w:rPr>
                <w:rFonts w:ascii="Calibri" w:hAnsi="Calibri" w:cs="Arial"/>
                <w:color w:val="000000"/>
                <w:sz w:val="18"/>
                <w:szCs w:val="1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40073A4D" w14:textId="77777777" w:rsidR="006503C6" w:rsidRPr="00D03EAA" w:rsidRDefault="006503C6" w:rsidP="00100EE4">
            <w:pPr>
              <w:jc w:val="center"/>
              <w:rPr>
                <w:rFonts w:ascii="Calibri" w:hAnsi="Calibri" w:cs="Arial"/>
                <w:b/>
                <w:color w:val="000000"/>
                <w:sz w:val="18"/>
                <w:szCs w:val="18"/>
              </w:rPr>
            </w:pPr>
          </w:p>
        </w:tc>
      </w:tr>
      <w:tr w:rsidR="006503C6" w:rsidRPr="00D03EAA" w14:paraId="77B5C341" w14:textId="77777777" w:rsidTr="007616D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C4A4" w14:textId="77777777" w:rsidR="00A74BF1" w:rsidRDefault="00100EE4" w:rsidP="00A74BF1">
            <w:pPr>
              <w:pStyle w:val="Listavistosa-nfasis11"/>
              <w:ind w:left="0"/>
              <w:jc w:val="both"/>
              <w:rPr>
                <w:rFonts w:cs="Arial"/>
                <w:bCs/>
                <w:color w:val="000000"/>
                <w:sz w:val="18"/>
                <w:szCs w:val="18"/>
              </w:rPr>
            </w:pPr>
            <w:r w:rsidRPr="00D03EAA">
              <w:rPr>
                <w:rFonts w:cs="Arial"/>
                <w:b/>
                <w:bCs/>
                <w:color w:val="000000"/>
                <w:sz w:val="18"/>
                <w:szCs w:val="18"/>
              </w:rPr>
              <w:t>FUENTE:</w:t>
            </w:r>
            <w:r w:rsidRPr="00D03EAA">
              <w:rPr>
                <w:rFonts w:cs="Arial"/>
                <w:bCs/>
                <w:color w:val="000000"/>
                <w:sz w:val="18"/>
                <w:szCs w:val="18"/>
              </w:rPr>
              <w:t xml:space="preserve">  </w:t>
            </w:r>
          </w:p>
          <w:p w14:paraId="699EC3BB" w14:textId="77777777" w:rsidR="00A74BF1" w:rsidRDefault="00A74BF1" w:rsidP="00A74BF1">
            <w:pPr>
              <w:pStyle w:val="Listavistosa-nfasis11"/>
              <w:ind w:left="0"/>
              <w:jc w:val="both"/>
              <w:rPr>
                <w:rFonts w:cs="Arial"/>
                <w:bCs/>
                <w:color w:val="000000"/>
                <w:sz w:val="18"/>
                <w:szCs w:val="18"/>
              </w:rPr>
            </w:pPr>
          </w:p>
          <w:p w14:paraId="0AC7DC64" w14:textId="77777777" w:rsidR="00A74BF1" w:rsidRDefault="00A74BF1" w:rsidP="00A74BF1">
            <w:pPr>
              <w:pStyle w:val="Listavistosa-nfasis11"/>
              <w:ind w:left="0"/>
              <w:jc w:val="both"/>
              <w:rPr>
                <w:rFonts w:cs="Arial"/>
                <w:bCs/>
                <w:color w:val="000000"/>
                <w:sz w:val="18"/>
                <w:szCs w:val="18"/>
              </w:rPr>
            </w:pPr>
          </w:p>
          <w:p w14:paraId="305E9AAE" w14:textId="77777777" w:rsidR="00A74BF1" w:rsidRPr="00D03EAA" w:rsidRDefault="00A74BF1" w:rsidP="00A74BF1">
            <w:pPr>
              <w:pStyle w:val="Listavistosa-nfasis11"/>
              <w:ind w:left="0"/>
              <w:jc w:val="both"/>
              <w:rPr>
                <w:rFonts w:cs="Arial"/>
                <w:bCs/>
                <w:color w:val="000000"/>
                <w:sz w:val="18"/>
                <w:szCs w:val="18"/>
              </w:rPr>
            </w:pPr>
          </w:p>
          <w:p w14:paraId="3860E173" w14:textId="77777777" w:rsidR="006503C6" w:rsidRPr="00D03EAA" w:rsidRDefault="006503C6" w:rsidP="003A784D">
            <w:pPr>
              <w:pStyle w:val="Listavistosa-nfasis11"/>
              <w:ind w:left="0"/>
              <w:jc w:val="both"/>
              <w:rPr>
                <w:rFonts w:cs="Arial"/>
                <w:bCs/>
                <w:color w:val="000000"/>
                <w:sz w:val="18"/>
                <w:szCs w:val="18"/>
              </w:rPr>
            </w:pPr>
          </w:p>
        </w:tc>
      </w:tr>
    </w:tbl>
    <w:p w14:paraId="13108396" w14:textId="77777777" w:rsidR="00486AF8" w:rsidRPr="00D03EAA" w:rsidRDefault="00486AF8" w:rsidP="00486AF8">
      <w:pPr>
        <w:spacing w:after="120"/>
        <w:jc w:val="both"/>
        <w:rPr>
          <w:rFonts w:ascii="Calibri" w:hAnsi="Calibri" w:cs="Arial"/>
          <w:sz w:val="18"/>
          <w:szCs w:val="18"/>
        </w:rPr>
      </w:pPr>
    </w:p>
    <w:tbl>
      <w:tblPr>
        <w:tblW w:w="5000" w:type="pct"/>
        <w:tblCellMar>
          <w:left w:w="70" w:type="dxa"/>
          <w:right w:w="70" w:type="dxa"/>
        </w:tblCellMar>
        <w:tblLook w:val="04A0" w:firstRow="1" w:lastRow="0" w:firstColumn="1" w:lastColumn="0" w:noHBand="0" w:noVBand="1"/>
      </w:tblPr>
      <w:tblGrid>
        <w:gridCol w:w="9210"/>
      </w:tblGrid>
      <w:tr w:rsidR="003715F1" w:rsidRPr="00D03EAA" w14:paraId="15666EFE"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000000" w:fill="BFBFBF"/>
            <w:vAlign w:val="center"/>
            <w:hideMark/>
          </w:tcPr>
          <w:p w14:paraId="7B94C56A" w14:textId="77777777" w:rsidR="003715F1" w:rsidRPr="00D03EAA" w:rsidRDefault="003715F1" w:rsidP="003715F1">
            <w:pPr>
              <w:jc w:val="center"/>
              <w:rPr>
                <w:rFonts w:ascii="Calibri" w:hAnsi="Calibri" w:cs="Arial"/>
                <w:b/>
                <w:bCs/>
                <w:sz w:val="18"/>
                <w:szCs w:val="18"/>
              </w:rPr>
            </w:pPr>
            <w:r w:rsidRPr="00D03EAA">
              <w:rPr>
                <w:rFonts w:ascii="Calibri" w:hAnsi="Calibri" w:cs="Arial"/>
                <w:b/>
                <w:bCs/>
                <w:sz w:val="18"/>
                <w:szCs w:val="18"/>
              </w:rPr>
              <w:t>3.7</w:t>
            </w:r>
            <w:r w:rsidRPr="00D03EAA">
              <w:rPr>
                <w:rFonts w:ascii="Calibri" w:hAnsi="Calibri" w:cs="Arial"/>
                <w:b/>
                <w:sz w:val="18"/>
                <w:szCs w:val="18"/>
              </w:rPr>
              <w:t xml:space="preserve"> </w:t>
            </w:r>
            <w:r w:rsidR="000958AB" w:rsidRPr="00D03EAA">
              <w:rPr>
                <w:rFonts w:ascii="Calibri" w:hAnsi="Calibri" w:cs="Arial"/>
                <w:b/>
                <w:sz w:val="18"/>
                <w:szCs w:val="18"/>
              </w:rPr>
              <w:t>Impacto y</w:t>
            </w:r>
            <w:r w:rsidR="00084736" w:rsidRPr="00D03EAA">
              <w:rPr>
                <w:rFonts w:ascii="Calibri" w:hAnsi="Calibri" w:cs="Arial"/>
                <w:b/>
                <w:sz w:val="18"/>
                <w:szCs w:val="18"/>
              </w:rPr>
              <w:t>/</w:t>
            </w:r>
            <w:r w:rsidRPr="00D03EAA">
              <w:rPr>
                <w:rFonts w:ascii="Calibri" w:hAnsi="Calibri" w:cs="Arial"/>
                <w:b/>
                <w:sz w:val="18"/>
                <w:szCs w:val="18"/>
              </w:rPr>
              <w:t>o incidencia regional de la ejecución del proyecto</w:t>
            </w:r>
          </w:p>
        </w:tc>
      </w:tr>
      <w:tr w:rsidR="003715F1" w:rsidRPr="00D03EAA" w14:paraId="74B84563" w14:textId="77777777" w:rsidTr="00EB5AD9">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15BCC6F1" w14:textId="77777777" w:rsidR="007616DD" w:rsidRPr="00943CB3" w:rsidRDefault="007616DD" w:rsidP="00105947">
            <w:pPr>
              <w:spacing w:after="120"/>
              <w:jc w:val="both"/>
              <w:rPr>
                <w:rFonts w:ascii="Calibri" w:hAnsi="Calibri" w:cs="Arial"/>
                <w:b/>
                <w:sz w:val="18"/>
                <w:szCs w:val="18"/>
              </w:rPr>
            </w:pPr>
            <w:r w:rsidRPr="00943CB3">
              <w:rPr>
                <w:rFonts w:ascii="Calibri" w:hAnsi="Calibri" w:cs="Arial"/>
                <w:b/>
                <w:sz w:val="18"/>
                <w:szCs w:val="18"/>
              </w:rPr>
              <w:t>Impacto Regional.</w:t>
            </w:r>
          </w:p>
          <w:p w14:paraId="0628B5AA" w14:textId="77777777" w:rsidR="003715F1" w:rsidRDefault="003715F1" w:rsidP="00554A84">
            <w:pPr>
              <w:jc w:val="both"/>
              <w:rPr>
                <w:rFonts w:ascii="Calibri" w:hAnsi="Calibri" w:cs="Arial"/>
                <w:b/>
                <w:bCs/>
                <w:sz w:val="18"/>
                <w:szCs w:val="18"/>
              </w:rPr>
            </w:pPr>
          </w:p>
          <w:p w14:paraId="62CDF161" w14:textId="77777777" w:rsidR="00554A84" w:rsidRDefault="00554A84" w:rsidP="00554A84">
            <w:pPr>
              <w:jc w:val="both"/>
              <w:rPr>
                <w:rFonts w:ascii="Calibri" w:hAnsi="Calibri" w:cs="Arial"/>
                <w:b/>
                <w:bCs/>
                <w:sz w:val="18"/>
                <w:szCs w:val="18"/>
              </w:rPr>
            </w:pPr>
          </w:p>
          <w:p w14:paraId="11B2000A" w14:textId="77777777" w:rsidR="00554A84" w:rsidRPr="00D03EAA" w:rsidRDefault="00554A84" w:rsidP="00554A84">
            <w:pPr>
              <w:jc w:val="both"/>
              <w:rPr>
                <w:rFonts w:ascii="Calibri" w:hAnsi="Calibri" w:cs="Arial"/>
                <w:b/>
                <w:bCs/>
                <w:sz w:val="18"/>
                <w:szCs w:val="18"/>
              </w:rPr>
            </w:pPr>
          </w:p>
        </w:tc>
      </w:tr>
    </w:tbl>
    <w:p w14:paraId="5C4AEB49" w14:textId="77777777" w:rsidR="00AF3368" w:rsidRPr="00D03EAA" w:rsidRDefault="00AF3368" w:rsidP="005C6C33">
      <w:pPr>
        <w:spacing w:after="120"/>
        <w:jc w:val="both"/>
        <w:rPr>
          <w:rFonts w:ascii="Calibri" w:hAnsi="Calibri" w:cs="Arial"/>
          <w:sz w:val="18"/>
          <w:szCs w:val="18"/>
        </w:rPr>
      </w:pPr>
    </w:p>
    <w:p w14:paraId="41314755" w14:textId="77777777" w:rsidR="001131D0" w:rsidRPr="00D03EAA" w:rsidRDefault="003715F1" w:rsidP="003715F1">
      <w:pPr>
        <w:numPr>
          <w:ilvl w:val="0"/>
          <w:numId w:val="1"/>
        </w:numPr>
        <w:spacing w:after="120"/>
        <w:ind w:left="357" w:hanging="357"/>
        <w:jc w:val="both"/>
        <w:rPr>
          <w:rFonts w:ascii="Calibri" w:hAnsi="Calibri" w:cs="Arial"/>
          <w:b/>
          <w:sz w:val="18"/>
          <w:szCs w:val="18"/>
        </w:rPr>
      </w:pPr>
      <w:r w:rsidRPr="00D03EAA">
        <w:rPr>
          <w:rFonts w:ascii="Calibri" w:hAnsi="Calibri" w:cs="Arial"/>
          <w:b/>
          <w:sz w:val="18"/>
          <w:szCs w:val="18"/>
        </w:rPr>
        <w:t>Factibilidad</w:t>
      </w:r>
      <w:r w:rsidR="009E07D6" w:rsidRPr="00D03EAA">
        <w:rPr>
          <w:rFonts w:ascii="Calibri" w:hAnsi="Calibri" w:cs="Arial"/>
          <w:b/>
          <w:sz w:val="18"/>
          <w:szCs w:val="18"/>
        </w:rPr>
        <w:t xml:space="preserve"> del proyecto.</w:t>
      </w:r>
      <w:r w:rsidR="001131D0" w:rsidRPr="00D03EAA">
        <w:rPr>
          <w:rFonts w:ascii="Calibri" w:hAnsi="Calibri" w:cs="Arial"/>
          <w:sz w:val="18"/>
          <w:szCs w:val="18"/>
        </w:rPr>
        <w:t xml:space="preserve"> </w:t>
      </w:r>
    </w:p>
    <w:tbl>
      <w:tblPr>
        <w:tblW w:w="5000" w:type="pct"/>
        <w:tblCellMar>
          <w:left w:w="70" w:type="dxa"/>
          <w:right w:w="70" w:type="dxa"/>
        </w:tblCellMar>
        <w:tblLook w:val="04A0" w:firstRow="1" w:lastRow="0" w:firstColumn="1" w:lastColumn="0" w:noHBand="0" w:noVBand="1"/>
      </w:tblPr>
      <w:tblGrid>
        <w:gridCol w:w="4605"/>
        <w:gridCol w:w="4605"/>
      </w:tblGrid>
      <w:tr w:rsidR="00420503" w:rsidRPr="00D03EAA" w14:paraId="46A06660" w14:textId="77777777" w:rsidTr="0042551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8A4C5E" w14:textId="77777777" w:rsidR="00420503" w:rsidRPr="00D03EAA" w:rsidRDefault="003715F1" w:rsidP="00425518">
            <w:pPr>
              <w:jc w:val="center"/>
              <w:rPr>
                <w:rFonts w:ascii="Calibri" w:hAnsi="Calibri" w:cs="Arial"/>
                <w:b/>
                <w:bCs/>
                <w:sz w:val="18"/>
                <w:szCs w:val="18"/>
                <w:lang w:val="es-MX" w:eastAsia="es-MX"/>
              </w:rPr>
            </w:pPr>
            <w:r w:rsidRPr="00D03EAA">
              <w:rPr>
                <w:rFonts w:ascii="Calibri" w:hAnsi="Calibri" w:cs="Arial"/>
                <w:b/>
                <w:bCs/>
                <w:sz w:val="18"/>
                <w:szCs w:val="18"/>
              </w:rPr>
              <w:t xml:space="preserve">4.1 </w:t>
            </w:r>
            <w:r w:rsidR="00420503" w:rsidRPr="00D03EAA">
              <w:rPr>
                <w:rFonts w:ascii="Calibri" w:hAnsi="Calibri" w:cs="Arial"/>
                <w:b/>
                <w:bCs/>
                <w:sz w:val="18"/>
                <w:szCs w:val="18"/>
              </w:rPr>
              <w:t>Situación legal de la propiedad</w:t>
            </w:r>
          </w:p>
        </w:tc>
      </w:tr>
      <w:tr w:rsidR="00420503" w:rsidRPr="00D03EAA" w14:paraId="642C56C4" w14:textId="77777777" w:rsidTr="00425518">
        <w:trPr>
          <w:trHeight w:val="306"/>
        </w:trPr>
        <w:tc>
          <w:tcPr>
            <w:tcW w:w="25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43B82" w14:textId="77777777" w:rsidR="007616DD" w:rsidRPr="00D03EAA" w:rsidRDefault="00420503" w:rsidP="007616DD">
            <w:pPr>
              <w:jc w:val="center"/>
              <w:rPr>
                <w:rFonts w:ascii="Calibri" w:hAnsi="Calibri" w:cs="Arial"/>
                <w:color w:val="000000"/>
                <w:sz w:val="18"/>
                <w:szCs w:val="18"/>
              </w:rPr>
            </w:pPr>
            <w:r w:rsidRPr="00D03EAA">
              <w:rPr>
                <w:rFonts w:ascii="Calibri" w:hAnsi="Calibri" w:cs="Arial"/>
                <w:color w:val="000000"/>
                <w:sz w:val="18"/>
                <w:szCs w:val="18"/>
              </w:rPr>
              <w:t>Propietario del predio donde se ejecutará el proyecto</w:t>
            </w:r>
            <w:r w:rsidR="007616DD" w:rsidRPr="00D03EAA">
              <w:rPr>
                <w:rFonts w:ascii="Calibri" w:hAnsi="Calibri" w:cs="Arial"/>
                <w:color w:val="000000"/>
                <w:sz w:val="18"/>
                <w:szCs w:val="18"/>
              </w:rPr>
              <w:t xml:space="preserve">: Corresponde a un camino o calle ya delimitado,  </w:t>
            </w:r>
          </w:p>
          <w:p w14:paraId="75EB9A67" w14:textId="77777777" w:rsidR="00420503" w:rsidRPr="00D03EAA" w:rsidRDefault="00420503" w:rsidP="00425518">
            <w:pPr>
              <w:jc w:val="center"/>
              <w:rPr>
                <w:rFonts w:ascii="Calibri" w:hAnsi="Calibri" w:cs="Arial"/>
                <w:color w:val="000000"/>
                <w:sz w:val="18"/>
                <w:szCs w:val="18"/>
              </w:rPr>
            </w:pPr>
          </w:p>
        </w:tc>
        <w:tc>
          <w:tcPr>
            <w:tcW w:w="2500"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A8F59C0" w14:textId="77777777" w:rsidR="00420503" w:rsidRPr="00D03EAA" w:rsidRDefault="00245A86" w:rsidP="00425518">
            <w:pPr>
              <w:jc w:val="center"/>
              <w:rPr>
                <w:rFonts w:ascii="Calibri" w:hAnsi="Calibri" w:cs="Arial"/>
                <w:sz w:val="18"/>
                <w:szCs w:val="18"/>
              </w:rPr>
            </w:pPr>
            <w:r>
              <w:rPr>
                <w:rFonts w:ascii="Calibri" w:hAnsi="Calibri" w:cs="Arial"/>
                <w:noProof/>
                <w:color w:val="000000"/>
                <w:sz w:val="18"/>
                <w:szCs w:val="18"/>
                <w:lang w:val="es-MX" w:eastAsia="es-MX"/>
              </w:rPr>
              <w:drawing>
                <wp:inline distT="0" distB="0" distL="0" distR="0" wp14:anchorId="69CA4578" wp14:editId="0FD7FCD7">
                  <wp:extent cx="1375410" cy="2863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p>
          <w:p w14:paraId="1873102A" w14:textId="77777777" w:rsidR="00AC0A7D" w:rsidRPr="00D03EAA" w:rsidRDefault="00245A86" w:rsidP="00425518">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6C0B7B53" wp14:editId="0F871A56">
                  <wp:extent cx="1375410"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p>
          <w:p w14:paraId="113FE6F0" w14:textId="77777777" w:rsidR="00AC0A7D" w:rsidRPr="00D03EAA" w:rsidRDefault="00245A86" w:rsidP="00425518">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4D0A2065" wp14:editId="1889A3A7">
                  <wp:extent cx="1375410" cy="2863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p>
          <w:p w14:paraId="5B8B4A32" w14:textId="77777777" w:rsidR="00366C37" w:rsidRPr="00D03EAA" w:rsidRDefault="00366C37" w:rsidP="00366C37">
            <w:pPr>
              <w:jc w:val="center"/>
              <w:rPr>
                <w:rFonts w:ascii="Calibri" w:hAnsi="Calibri" w:cs="Arial"/>
                <w:b/>
                <w:bCs/>
                <w:sz w:val="18"/>
                <w:szCs w:val="18"/>
                <w:u w:val="single"/>
              </w:rPr>
            </w:pPr>
            <w:r w:rsidRPr="00D03EAA">
              <w:rPr>
                <w:rFonts w:ascii="Calibri" w:hAnsi="Calibri" w:cs="Arial"/>
                <w:color w:val="000000"/>
                <w:sz w:val="18"/>
                <w:szCs w:val="18"/>
              </w:rPr>
              <w:t xml:space="preserve">Especificar: </w:t>
            </w:r>
            <w:r w:rsidR="007616DD" w:rsidRPr="00D03EAA">
              <w:rPr>
                <w:rFonts w:ascii="Calibri" w:hAnsi="Calibri" w:cs="Arial"/>
                <w:b/>
                <w:bCs/>
                <w:sz w:val="18"/>
                <w:szCs w:val="18"/>
                <w:u w:val="single"/>
              </w:rPr>
              <w:t>______________</w:t>
            </w:r>
          </w:p>
          <w:p w14:paraId="09AA452C" w14:textId="77777777" w:rsidR="003715F1" w:rsidRPr="00D03EAA" w:rsidRDefault="003715F1" w:rsidP="003715F1">
            <w:pPr>
              <w:ind w:left="1491"/>
              <w:rPr>
                <w:rFonts w:ascii="Calibri" w:hAnsi="Calibri" w:cs="Arial"/>
                <w:color w:val="000000"/>
                <w:sz w:val="18"/>
                <w:szCs w:val="18"/>
              </w:rPr>
            </w:pPr>
          </w:p>
        </w:tc>
      </w:tr>
      <w:tr w:rsidR="00420503" w:rsidRPr="00D03EAA" w14:paraId="35E16A7F" w14:textId="77777777" w:rsidTr="00425518">
        <w:trPr>
          <w:trHeight w:val="306"/>
        </w:trPr>
        <w:tc>
          <w:tcPr>
            <w:tcW w:w="2500" w:type="pct"/>
            <w:vMerge/>
            <w:tcBorders>
              <w:top w:val="single" w:sz="4" w:space="0" w:color="auto"/>
              <w:left w:val="single" w:sz="4" w:space="0" w:color="auto"/>
              <w:bottom w:val="single" w:sz="4" w:space="0" w:color="auto"/>
              <w:right w:val="single" w:sz="4" w:space="0" w:color="auto"/>
            </w:tcBorders>
            <w:vAlign w:val="center"/>
            <w:hideMark/>
          </w:tcPr>
          <w:p w14:paraId="1409765F" w14:textId="77777777" w:rsidR="00420503" w:rsidRPr="00D03EAA" w:rsidRDefault="00420503" w:rsidP="00425518">
            <w:pPr>
              <w:jc w:val="center"/>
              <w:rPr>
                <w:rFonts w:ascii="Calibri" w:hAnsi="Calibri" w:cs="Arial"/>
                <w:color w:val="000000"/>
                <w:sz w:val="18"/>
                <w:szCs w:val="18"/>
              </w:rPr>
            </w:pPr>
          </w:p>
        </w:tc>
        <w:tc>
          <w:tcPr>
            <w:tcW w:w="2500" w:type="pct"/>
            <w:vMerge/>
            <w:tcBorders>
              <w:top w:val="single" w:sz="4" w:space="0" w:color="auto"/>
              <w:left w:val="single" w:sz="4" w:space="0" w:color="auto"/>
              <w:bottom w:val="single" w:sz="4" w:space="0" w:color="000000"/>
              <w:right w:val="single" w:sz="4" w:space="0" w:color="000000"/>
            </w:tcBorders>
            <w:vAlign w:val="center"/>
            <w:hideMark/>
          </w:tcPr>
          <w:p w14:paraId="4A0ED3D5" w14:textId="77777777" w:rsidR="00420503" w:rsidRPr="00D03EAA" w:rsidRDefault="00420503" w:rsidP="00425518">
            <w:pPr>
              <w:jc w:val="center"/>
              <w:rPr>
                <w:rFonts w:ascii="Calibri" w:hAnsi="Calibri" w:cs="Arial"/>
                <w:color w:val="000000"/>
                <w:sz w:val="18"/>
                <w:szCs w:val="18"/>
              </w:rPr>
            </w:pPr>
          </w:p>
        </w:tc>
      </w:tr>
      <w:tr w:rsidR="00420503" w:rsidRPr="00D03EAA" w14:paraId="066CE409" w14:textId="77777777" w:rsidTr="00AC0A7D">
        <w:trPr>
          <w:trHeight w:val="1607"/>
        </w:trPr>
        <w:tc>
          <w:tcPr>
            <w:tcW w:w="2500" w:type="pct"/>
            <w:vMerge/>
            <w:tcBorders>
              <w:top w:val="single" w:sz="4" w:space="0" w:color="auto"/>
              <w:left w:val="single" w:sz="4" w:space="0" w:color="auto"/>
              <w:bottom w:val="single" w:sz="4" w:space="0" w:color="auto"/>
              <w:right w:val="single" w:sz="4" w:space="0" w:color="auto"/>
            </w:tcBorders>
            <w:vAlign w:val="center"/>
            <w:hideMark/>
          </w:tcPr>
          <w:p w14:paraId="23BF54FE" w14:textId="77777777" w:rsidR="00420503" w:rsidRPr="00D03EAA" w:rsidRDefault="00420503" w:rsidP="00425518">
            <w:pPr>
              <w:jc w:val="center"/>
              <w:rPr>
                <w:rFonts w:ascii="Calibri" w:hAnsi="Calibri" w:cs="Arial"/>
                <w:color w:val="000000"/>
                <w:sz w:val="18"/>
                <w:szCs w:val="18"/>
              </w:rPr>
            </w:pPr>
          </w:p>
        </w:tc>
        <w:tc>
          <w:tcPr>
            <w:tcW w:w="2500" w:type="pct"/>
            <w:vMerge/>
            <w:tcBorders>
              <w:top w:val="single" w:sz="4" w:space="0" w:color="auto"/>
              <w:left w:val="single" w:sz="4" w:space="0" w:color="auto"/>
              <w:bottom w:val="single" w:sz="4" w:space="0" w:color="000000"/>
              <w:right w:val="single" w:sz="4" w:space="0" w:color="000000"/>
            </w:tcBorders>
            <w:vAlign w:val="center"/>
            <w:hideMark/>
          </w:tcPr>
          <w:p w14:paraId="7E2C595B" w14:textId="77777777" w:rsidR="00420503" w:rsidRPr="00D03EAA" w:rsidRDefault="00420503" w:rsidP="00425518">
            <w:pPr>
              <w:jc w:val="center"/>
              <w:rPr>
                <w:rFonts w:ascii="Calibri" w:hAnsi="Calibri" w:cs="Arial"/>
                <w:color w:val="000000"/>
                <w:sz w:val="18"/>
                <w:szCs w:val="18"/>
              </w:rPr>
            </w:pPr>
          </w:p>
        </w:tc>
      </w:tr>
      <w:tr w:rsidR="00420503" w:rsidRPr="00D03EAA" w14:paraId="2D804FFE" w14:textId="77777777" w:rsidTr="00425518">
        <w:trPr>
          <w:trHeight w:val="306"/>
        </w:trPr>
        <w:tc>
          <w:tcPr>
            <w:tcW w:w="25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4D702" w14:textId="77777777" w:rsidR="00420503" w:rsidRPr="00D03EAA" w:rsidRDefault="00420503" w:rsidP="00E8534F">
            <w:pPr>
              <w:jc w:val="center"/>
              <w:rPr>
                <w:rFonts w:ascii="Calibri" w:hAnsi="Calibri" w:cs="Arial"/>
                <w:color w:val="000000"/>
                <w:sz w:val="18"/>
                <w:szCs w:val="18"/>
              </w:rPr>
            </w:pPr>
            <w:r w:rsidRPr="00D03EAA">
              <w:rPr>
                <w:rFonts w:ascii="Calibri" w:hAnsi="Calibri" w:cs="Arial"/>
                <w:color w:val="000000"/>
                <w:sz w:val="18"/>
                <w:szCs w:val="18"/>
              </w:rPr>
              <w:t>¿Se cuen</w:t>
            </w:r>
            <w:r w:rsidR="00AC0A7D" w:rsidRPr="00D03EAA">
              <w:rPr>
                <w:rFonts w:ascii="Calibri" w:hAnsi="Calibri" w:cs="Arial"/>
                <w:color w:val="000000"/>
                <w:sz w:val="18"/>
                <w:szCs w:val="18"/>
              </w:rPr>
              <w:t>ta con la documentación que acr</w:t>
            </w:r>
            <w:r w:rsidRPr="00D03EAA">
              <w:rPr>
                <w:rFonts w:ascii="Calibri" w:hAnsi="Calibri" w:cs="Arial"/>
                <w:color w:val="000000"/>
                <w:sz w:val="18"/>
                <w:szCs w:val="18"/>
              </w:rPr>
              <w:t>edite la propiedad correspondiente?</w:t>
            </w:r>
          </w:p>
        </w:tc>
        <w:tc>
          <w:tcPr>
            <w:tcW w:w="250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921E0" w14:textId="77777777" w:rsidR="00420503" w:rsidRPr="00D03EAA" w:rsidRDefault="00420503" w:rsidP="00425518">
            <w:pPr>
              <w:jc w:val="center"/>
              <w:rPr>
                <w:rFonts w:ascii="Calibri" w:hAnsi="Calibri" w:cs="Arial"/>
                <w:color w:val="000000"/>
                <w:sz w:val="18"/>
                <w:szCs w:val="18"/>
              </w:rPr>
            </w:pPr>
          </w:p>
          <w:p w14:paraId="4F45400D" w14:textId="77777777" w:rsidR="00AC0A7D" w:rsidRPr="00D03EAA" w:rsidRDefault="00245A86" w:rsidP="00AC0A7D">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7357F2CA" wp14:editId="100A2745">
                  <wp:extent cx="1375410" cy="2863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p>
          <w:p w14:paraId="2EB71CF9" w14:textId="77777777" w:rsidR="00AC0A7D" w:rsidRPr="00D03EAA" w:rsidRDefault="00245A86" w:rsidP="00425518">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70914D84" wp14:editId="1157BDC9">
                  <wp:extent cx="1375410" cy="2863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p>
          <w:p w14:paraId="41DF45AA" w14:textId="77777777" w:rsidR="00AC0A7D" w:rsidRPr="00D03EAA" w:rsidRDefault="00AC0A7D" w:rsidP="00425518">
            <w:pPr>
              <w:jc w:val="center"/>
              <w:rPr>
                <w:rFonts w:ascii="Calibri" w:hAnsi="Calibri" w:cs="Arial"/>
                <w:color w:val="000000"/>
                <w:sz w:val="18"/>
                <w:szCs w:val="18"/>
              </w:rPr>
            </w:pPr>
          </w:p>
        </w:tc>
      </w:tr>
      <w:tr w:rsidR="00420503" w:rsidRPr="00D03EAA" w14:paraId="136792D5" w14:textId="77777777" w:rsidTr="00425518">
        <w:trPr>
          <w:trHeight w:val="306"/>
        </w:trPr>
        <w:tc>
          <w:tcPr>
            <w:tcW w:w="2500" w:type="pct"/>
            <w:vMerge/>
            <w:tcBorders>
              <w:top w:val="single" w:sz="4" w:space="0" w:color="auto"/>
              <w:left w:val="single" w:sz="4" w:space="0" w:color="auto"/>
              <w:bottom w:val="single" w:sz="4" w:space="0" w:color="auto"/>
              <w:right w:val="single" w:sz="4" w:space="0" w:color="auto"/>
            </w:tcBorders>
            <w:vAlign w:val="center"/>
            <w:hideMark/>
          </w:tcPr>
          <w:p w14:paraId="2E8996D2" w14:textId="77777777" w:rsidR="00420503" w:rsidRPr="00D03EAA" w:rsidRDefault="00420503" w:rsidP="00425518">
            <w:pPr>
              <w:jc w:val="center"/>
              <w:rPr>
                <w:rFonts w:ascii="Calibri" w:hAnsi="Calibri" w:cs="Arial"/>
                <w:color w:val="000000"/>
                <w:sz w:val="18"/>
                <w:szCs w:val="18"/>
              </w:rPr>
            </w:pPr>
          </w:p>
        </w:tc>
        <w:tc>
          <w:tcPr>
            <w:tcW w:w="2500" w:type="pct"/>
            <w:vMerge/>
            <w:tcBorders>
              <w:top w:val="single" w:sz="4" w:space="0" w:color="auto"/>
              <w:left w:val="single" w:sz="4" w:space="0" w:color="auto"/>
              <w:bottom w:val="single" w:sz="4" w:space="0" w:color="auto"/>
              <w:right w:val="single" w:sz="4" w:space="0" w:color="auto"/>
            </w:tcBorders>
            <w:vAlign w:val="center"/>
            <w:hideMark/>
          </w:tcPr>
          <w:p w14:paraId="6F6BBE11" w14:textId="77777777" w:rsidR="00420503" w:rsidRPr="00D03EAA" w:rsidRDefault="00420503" w:rsidP="00425518">
            <w:pPr>
              <w:jc w:val="center"/>
              <w:rPr>
                <w:rFonts w:ascii="Calibri" w:hAnsi="Calibri" w:cs="Arial"/>
                <w:color w:val="000000"/>
                <w:sz w:val="18"/>
                <w:szCs w:val="18"/>
              </w:rPr>
            </w:pPr>
          </w:p>
        </w:tc>
      </w:tr>
      <w:tr w:rsidR="00420503" w:rsidRPr="00D03EAA" w14:paraId="3A407340" w14:textId="77777777" w:rsidTr="00425518">
        <w:trPr>
          <w:trHeight w:val="306"/>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78A436" w14:textId="77777777" w:rsidR="00420503" w:rsidRPr="00D03EAA" w:rsidRDefault="00420503" w:rsidP="00936AE9">
            <w:pPr>
              <w:jc w:val="center"/>
              <w:rPr>
                <w:rFonts w:ascii="Calibri" w:hAnsi="Calibri" w:cs="Arial"/>
                <w:color w:val="000000"/>
                <w:sz w:val="18"/>
                <w:szCs w:val="18"/>
              </w:rPr>
            </w:pPr>
            <w:r w:rsidRPr="00D03EAA">
              <w:rPr>
                <w:rFonts w:ascii="Calibri" w:hAnsi="Calibri" w:cs="Arial"/>
                <w:color w:val="000000"/>
                <w:sz w:val="18"/>
                <w:szCs w:val="18"/>
              </w:rPr>
              <w:t>En caso de que no se cuente con dicha documentación, explicar brevemente cuál es la situación legal de la propiedad, por qué no se cuenta con la documentación.</w:t>
            </w:r>
          </w:p>
        </w:tc>
      </w:tr>
      <w:tr w:rsidR="00420503" w:rsidRPr="00D03EAA" w14:paraId="6379334E" w14:textId="77777777" w:rsidTr="00425518">
        <w:trPr>
          <w:trHeight w:val="306"/>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55922A9A" w14:textId="77777777" w:rsidR="00420503" w:rsidRPr="00D03EAA" w:rsidRDefault="00420503" w:rsidP="00425518">
            <w:pPr>
              <w:jc w:val="center"/>
              <w:rPr>
                <w:rFonts w:ascii="Calibri" w:hAnsi="Calibri" w:cs="Arial"/>
                <w:color w:val="000000"/>
                <w:sz w:val="18"/>
                <w:szCs w:val="18"/>
              </w:rPr>
            </w:pPr>
          </w:p>
        </w:tc>
      </w:tr>
      <w:tr w:rsidR="00420503" w:rsidRPr="00D03EAA" w14:paraId="3B26E78D" w14:textId="77777777" w:rsidTr="00425518">
        <w:trPr>
          <w:trHeight w:val="374"/>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21D9D" w14:textId="77777777" w:rsidR="00420503" w:rsidRPr="00D03EAA" w:rsidRDefault="00855A60" w:rsidP="001A00F9">
            <w:pPr>
              <w:jc w:val="center"/>
              <w:rPr>
                <w:rFonts w:ascii="Calibri" w:hAnsi="Calibri" w:cs="Arial"/>
                <w:b/>
                <w:color w:val="000000"/>
                <w:sz w:val="18"/>
                <w:szCs w:val="18"/>
              </w:rPr>
            </w:pPr>
            <w:r w:rsidRPr="00D03EAA">
              <w:rPr>
                <w:rFonts w:ascii="Calibri" w:hAnsi="Calibri" w:cs="Arial"/>
                <w:b/>
                <w:color w:val="000000"/>
                <w:sz w:val="18"/>
                <w:szCs w:val="18"/>
              </w:rPr>
              <w:t>NO APLICA</w:t>
            </w:r>
          </w:p>
        </w:tc>
      </w:tr>
      <w:tr w:rsidR="00420503" w:rsidRPr="00D03EAA" w14:paraId="05A5BB24" w14:textId="77777777" w:rsidTr="00425518">
        <w:trPr>
          <w:trHeight w:val="374"/>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5E8DEC0E" w14:textId="77777777" w:rsidR="00420503" w:rsidRPr="00D03EAA" w:rsidRDefault="00420503" w:rsidP="00425518">
            <w:pPr>
              <w:jc w:val="center"/>
              <w:rPr>
                <w:rFonts w:ascii="Calibri" w:hAnsi="Calibri" w:cs="Arial"/>
                <w:color w:val="000000"/>
                <w:sz w:val="18"/>
                <w:szCs w:val="18"/>
              </w:rPr>
            </w:pPr>
          </w:p>
        </w:tc>
      </w:tr>
    </w:tbl>
    <w:p w14:paraId="420916B1" w14:textId="77777777" w:rsidR="00B36300" w:rsidRPr="00D03EAA" w:rsidRDefault="001131D0" w:rsidP="003715F1">
      <w:pPr>
        <w:spacing w:after="120"/>
        <w:jc w:val="both"/>
        <w:rPr>
          <w:rFonts w:ascii="Calibri" w:hAnsi="Calibri" w:cs="Arial"/>
          <w:sz w:val="18"/>
          <w:szCs w:val="18"/>
        </w:rPr>
      </w:pPr>
      <w:r w:rsidRPr="00D03EAA">
        <w:rPr>
          <w:rFonts w:ascii="Calibri" w:hAnsi="Calibri" w:cs="Arial"/>
          <w:sz w:val="18"/>
          <w:szCs w:val="18"/>
        </w:rPr>
        <w:t xml:space="preserve"> </w:t>
      </w:r>
    </w:p>
    <w:p w14:paraId="71B84A22" w14:textId="77777777" w:rsidR="003A784D" w:rsidRDefault="003A784D" w:rsidP="003715F1">
      <w:pPr>
        <w:spacing w:after="120"/>
        <w:jc w:val="both"/>
        <w:rPr>
          <w:rFonts w:ascii="Calibri" w:hAnsi="Calibri" w:cs="Arial"/>
          <w:sz w:val="18"/>
          <w:szCs w:val="18"/>
        </w:rPr>
      </w:pPr>
    </w:p>
    <w:p w14:paraId="4600DF48" w14:textId="77777777" w:rsidR="00EB3682" w:rsidRDefault="00EB3682" w:rsidP="003715F1">
      <w:pPr>
        <w:spacing w:after="120"/>
        <w:jc w:val="both"/>
        <w:rPr>
          <w:rFonts w:ascii="Calibri" w:hAnsi="Calibri" w:cs="Arial"/>
          <w:sz w:val="18"/>
          <w:szCs w:val="18"/>
        </w:rPr>
      </w:pPr>
    </w:p>
    <w:p w14:paraId="2A829A69" w14:textId="77777777" w:rsidR="00EB3682" w:rsidRPr="00D03EAA" w:rsidRDefault="00EB3682" w:rsidP="003715F1">
      <w:pPr>
        <w:spacing w:after="120"/>
        <w:jc w:val="both"/>
        <w:rPr>
          <w:rFonts w:ascii="Calibri" w:hAnsi="Calibri" w:cs="Arial"/>
          <w:sz w:val="18"/>
          <w:szCs w:val="18"/>
        </w:rPr>
      </w:pPr>
    </w:p>
    <w:tbl>
      <w:tblPr>
        <w:tblW w:w="5000" w:type="pct"/>
        <w:tblCellMar>
          <w:left w:w="70" w:type="dxa"/>
          <w:right w:w="70" w:type="dxa"/>
        </w:tblCellMar>
        <w:tblLook w:val="04A0" w:firstRow="1" w:lastRow="0" w:firstColumn="1" w:lastColumn="0" w:noHBand="0" w:noVBand="1"/>
      </w:tblPr>
      <w:tblGrid>
        <w:gridCol w:w="4466"/>
        <w:gridCol w:w="4744"/>
      </w:tblGrid>
      <w:tr w:rsidR="00AC0A7D" w:rsidRPr="00D03EAA" w14:paraId="2B4A1498" w14:textId="77777777" w:rsidTr="00E8534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6A6C08" w14:textId="77777777" w:rsidR="003715F1" w:rsidRPr="00D03EAA" w:rsidRDefault="003715F1" w:rsidP="003715F1">
            <w:pPr>
              <w:jc w:val="center"/>
              <w:rPr>
                <w:rFonts w:ascii="Calibri" w:hAnsi="Calibri" w:cs="Arial"/>
                <w:b/>
                <w:bCs/>
                <w:sz w:val="18"/>
                <w:szCs w:val="18"/>
              </w:rPr>
            </w:pPr>
            <w:r w:rsidRPr="00D03EAA">
              <w:rPr>
                <w:rFonts w:ascii="Calibri" w:hAnsi="Calibri" w:cs="Arial"/>
                <w:b/>
                <w:bCs/>
                <w:sz w:val="18"/>
                <w:szCs w:val="18"/>
              </w:rPr>
              <w:t xml:space="preserve">4.2 </w:t>
            </w:r>
            <w:r w:rsidR="00AC0A7D" w:rsidRPr="00D03EAA">
              <w:rPr>
                <w:rFonts w:ascii="Calibri" w:hAnsi="Calibri" w:cs="Arial"/>
                <w:b/>
                <w:bCs/>
                <w:sz w:val="18"/>
                <w:szCs w:val="18"/>
              </w:rPr>
              <w:t xml:space="preserve">Proyectos </w:t>
            </w:r>
            <w:r w:rsidRPr="00D03EAA">
              <w:rPr>
                <w:rFonts w:ascii="Calibri" w:hAnsi="Calibri" w:cs="Arial"/>
                <w:b/>
                <w:bCs/>
                <w:sz w:val="18"/>
                <w:szCs w:val="18"/>
              </w:rPr>
              <w:t xml:space="preserve">viales </w:t>
            </w:r>
          </w:p>
          <w:p w14:paraId="60BF7075" w14:textId="77777777" w:rsidR="00AC0A7D" w:rsidRPr="00D03EAA" w:rsidRDefault="003715F1" w:rsidP="003715F1">
            <w:pPr>
              <w:jc w:val="center"/>
              <w:rPr>
                <w:rFonts w:ascii="Calibri" w:hAnsi="Calibri" w:cs="Arial"/>
                <w:b/>
                <w:bCs/>
                <w:sz w:val="18"/>
                <w:szCs w:val="18"/>
                <w:lang w:val="es-MX" w:eastAsia="es-MX"/>
              </w:rPr>
            </w:pPr>
            <w:r w:rsidRPr="00D03EAA">
              <w:rPr>
                <w:rFonts w:ascii="Calibri" w:hAnsi="Calibri" w:cs="Arial"/>
                <w:b/>
                <w:bCs/>
                <w:sz w:val="18"/>
                <w:szCs w:val="18"/>
              </w:rPr>
              <w:t>(únicamente para pavimentación, caminos rurales, carreteras alimentadoras, y vías de comunicación entre otros según aplique)</w:t>
            </w:r>
          </w:p>
        </w:tc>
      </w:tr>
      <w:tr w:rsidR="00AC0A7D" w:rsidRPr="00D03EAA" w14:paraId="567054B0" w14:textId="77777777" w:rsidTr="00E8534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4C7C3"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t>Manifestar si se cuenta con lo siguiente:</w:t>
            </w:r>
          </w:p>
        </w:tc>
      </w:tr>
      <w:tr w:rsidR="00AC0A7D" w:rsidRPr="00D03EAA" w14:paraId="223367AB" w14:textId="77777777" w:rsidTr="00EB5AD9">
        <w:trPr>
          <w:trHeight w:val="477"/>
        </w:trPr>
        <w:tc>
          <w:tcPr>
            <w:tcW w:w="24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DBD67"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t>Derecho de vía</w:t>
            </w:r>
          </w:p>
        </w:tc>
        <w:tc>
          <w:tcPr>
            <w:tcW w:w="2576" w:type="pct"/>
            <w:tcBorders>
              <w:top w:val="single" w:sz="4" w:space="0" w:color="auto"/>
              <w:left w:val="nil"/>
              <w:bottom w:val="single" w:sz="4" w:space="0" w:color="auto"/>
              <w:right w:val="single" w:sz="4" w:space="0" w:color="auto"/>
            </w:tcBorders>
            <w:shd w:val="clear" w:color="000000" w:fill="FFFFFF"/>
            <w:noWrap/>
            <w:vAlign w:val="center"/>
            <w:hideMark/>
          </w:tcPr>
          <w:p w14:paraId="4307ED9D" w14:textId="77777777" w:rsidR="00AC0A7D" w:rsidRPr="00D03EAA" w:rsidRDefault="00245A86" w:rsidP="00EB5AD9">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6E18932C" wp14:editId="3FD2DFF1">
                  <wp:extent cx="1375410" cy="1911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5410" cy="191135"/>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17E5FC31" wp14:editId="6D089CE5">
                  <wp:extent cx="1375410" cy="1987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5410" cy="198755"/>
                          </a:xfrm>
                          <a:prstGeom prst="rect">
                            <a:avLst/>
                          </a:prstGeom>
                          <a:noFill/>
                          <a:ln>
                            <a:noFill/>
                          </a:ln>
                        </pic:spPr>
                      </pic:pic>
                    </a:graphicData>
                  </a:graphic>
                </wp:inline>
              </w:drawing>
            </w:r>
          </w:p>
        </w:tc>
      </w:tr>
      <w:tr w:rsidR="00AC0A7D" w:rsidRPr="00D03EAA" w14:paraId="0A957BB5" w14:textId="77777777" w:rsidTr="00E8534F">
        <w:trPr>
          <w:trHeight w:val="300"/>
        </w:trPr>
        <w:tc>
          <w:tcPr>
            <w:tcW w:w="24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CD77A"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t>Manifestación de Impacto Ambiental</w:t>
            </w:r>
          </w:p>
        </w:tc>
        <w:tc>
          <w:tcPr>
            <w:tcW w:w="2576" w:type="pct"/>
            <w:tcBorders>
              <w:top w:val="single" w:sz="4" w:space="0" w:color="auto"/>
              <w:left w:val="nil"/>
              <w:bottom w:val="single" w:sz="4" w:space="0" w:color="auto"/>
              <w:right w:val="single" w:sz="4" w:space="0" w:color="auto"/>
            </w:tcBorders>
            <w:shd w:val="clear" w:color="000000" w:fill="FFFFFF"/>
            <w:noWrap/>
            <w:vAlign w:val="center"/>
            <w:hideMark/>
          </w:tcPr>
          <w:p w14:paraId="52831A51" w14:textId="77777777" w:rsidR="00AC0A7D" w:rsidRPr="00D03EAA" w:rsidRDefault="00245A86" w:rsidP="00E8534F">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7E77E6C3" wp14:editId="58DCC47E">
                  <wp:extent cx="1375410" cy="1911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5410" cy="19113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r>
              <w:rPr>
                <w:rFonts w:ascii="Calibri" w:hAnsi="Calibri" w:cs="Arial"/>
                <w:noProof/>
                <w:color w:val="000000"/>
                <w:sz w:val="18"/>
                <w:szCs w:val="18"/>
                <w:lang w:val="es-MX" w:eastAsia="es-MX"/>
              </w:rPr>
              <w:drawing>
                <wp:inline distT="0" distB="0" distL="0" distR="0" wp14:anchorId="286B0724" wp14:editId="2CFDC31A">
                  <wp:extent cx="1375410" cy="19875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5410" cy="19875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p>
        </w:tc>
      </w:tr>
      <w:tr w:rsidR="00AC0A7D" w:rsidRPr="00D03EAA" w14:paraId="528D8996" w14:textId="77777777" w:rsidTr="00E8534F">
        <w:trPr>
          <w:trHeight w:val="300"/>
        </w:trPr>
        <w:tc>
          <w:tcPr>
            <w:tcW w:w="24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77FE9"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lastRenderedPageBreak/>
              <w:t>Servicios de agua potable</w:t>
            </w:r>
          </w:p>
        </w:tc>
        <w:tc>
          <w:tcPr>
            <w:tcW w:w="2576" w:type="pct"/>
            <w:tcBorders>
              <w:top w:val="single" w:sz="4" w:space="0" w:color="auto"/>
              <w:left w:val="nil"/>
              <w:bottom w:val="single" w:sz="4" w:space="0" w:color="auto"/>
              <w:right w:val="single" w:sz="4" w:space="0" w:color="auto"/>
            </w:tcBorders>
            <w:shd w:val="clear" w:color="000000" w:fill="FFFFFF"/>
            <w:noWrap/>
            <w:vAlign w:val="center"/>
            <w:hideMark/>
          </w:tcPr>
          <w:p w14:paraId="51B2C71D" w14:textId="77777777" w:rsidR="00AC0A7D" w:rsidRPr="00D03EAA" w:rsidRDefault="00245A86" w:rsidP="00E8534F">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1E3279D0" wp14:editId="1177F157">
                  <wp:extent cx="1375410" cy="262255"/>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5410" cy="26225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r>
              <w:rPr>
                <w:rFonts w:ascii="Calibri" w:hAnsi="Calibri" w:cs="Arial"/>
                <w:noProof/>
                <w:color w:val="000000"/>
                <w:sz w:val="18"/>
                <w:szCs w:val="18"/>
                <w:lang w:val="es-MX" w:eastAsia="es-MX"/>
              </w:rPr>
              <w:drawing>
                <wp:inline distT="0" distB="0" distL="0" distR="0" wp14:anchorId="417242BD" wp14:editId="577725F9">
                  <wp:extent cx="1375410" cy="28638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5410" cy="28638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p>
        </w:tc>
      </w:tr>
      <w:tr w:rsidR="00AC0A7D" w:rsidRPr="00D03EAA" w14:paraId="6C9ABF86" w14:textId="77777777" w:rsidTr="00E8534F">
        <w:trPr>
          <w:trHeight w:val="300"/>
        </w:trPr>
        <w:tc>
          <w:tcPr>
            <w:tcW w:w="24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42878"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t>Servicios de drenaje y alcantarillado</w:t>
            </w:r>
          </w:p>
        </w:tc>
        <w:tc>
          <w:tcPr>
            <w:tcW w:w="2576" w:type="pct"/>
            <w:tcBorders>
              <w:top w:val="single" w:sz="4" w:space="0" w:color="auto"/>
              <w:left w:val="nil"/>
              <w:bottom w:val="single" w:sz="4" w:space="0" w:color="auto"/>
              <w:right w:val="single" w:sz="4" w:space="0" w:color="auto"/>
            </w:tcBorders>
            <w:shd w:val="clear" w:color="000000" w:fill="FFFFFF"/>
            <w:noWrap/>
            <w:vAlign w:val="center"/>
            <w:hideMark/>
          </w:tcPr>
          <w:p w14:paraId="3DF1496D" w14:textId="77777777" w:rsidR="00AC0A7D" w:rsidRPr="00D03EAA" w:rsidRDefault="00245A86" w:rsidP="00E8534F">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10F8AF15" wp14:editId="2F616224">
                  <wp:extent cx="1375410" cy="262255"/>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5410" cy="26225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r>
              <w:rPr>
                <w:rFonts w:ascii="Calibri" w:hAnsi="Calibri" w:cs="Arial"/>
                <w:noProof/>
                <w:color w:val="000000"/>
                <w:sz w:val="18"/>
                <w:szCs w:val="18"/>
                <w:lang w:val="es-MX" w:eastAsia="es-MX"/>
              </w:rPr>
              <w:drawing>
                <wp:inline distT="0" distB="0" distL="0" distR="0" wp14:anchorId="45FECAAE" wp14:editId="5AB2599D">
                  <wp:extent cx="1375410" cy="238760"/>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5410" cy="238760"/>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p>
        </w:tc>
      </w:tr>
      <w:tr w:rsidR="00AC0A7D" w:rsidRPr="00D03EAA" w14:paraId="329E5F8A" w14:textId="77777777" w:rsidTr="00E8534F">
        <w:trPr>
          <w:trHeight w:val="300"/>
        </w:trPr>
        <w:tc>
          <w:tcPr>
            <w:tcW w:w="24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26B39"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t>Electrificación</w:t>
            </w:r>
          </w:p>
        </w:tc>
        <w:tc>
          <w:tcPr>
            <w:tcW w:w="2576" w:type="pct"/>
            <w:tcBorders>
              <w:top w:val="single" w:sz="4" w:space="0" w:color="auto"/>
              <w:left w:val="nil"/>
              <w:bottom w:val="single" w:sz="4" w:space="0" w:color="auto"/>
              <w:right w:val="single" w:sz="4" w:space="0" w:color="auto"/>
            </w:tcBorders>
            <w:shd w:val="clear" w:color="000000" w:fill="FFFFFF"/>
            <w:noWrap/>
            <w:vAlign w:val="center"/>
            <w:hideMark/>
          </w:tcPr>
          <w:p w14:paraId="62C820C7" w14:textId="77777777" w:rsidR="00AC0A7D" w:rsidRPr="00D03EAA" w:rsidRDefault="00245A86" w:rsidP="00E8534F">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0724C52A" wp14:editId="28AC89AB">
                  <wp:extent cx="1375410" cy="25463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5410" cy="25463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r>
              <w:rPr>
                <w:rFonts w:ascii="Calibri" w:hAnsi="Calibri" w:cs="Arial"/>
                <w:noProof/>
                <w:color w:val="000000"/>
                <w:sz w:val="18"/>
                <w:szCs w:val="18"/>
                <w:lang w:val="es-MX" w:eastAsia="es-MX"/>
              </w:rPr>
              <w:drawing>
                <wp:inline distT="0" distB="0" distL="0" distR="0" wp14:anchorId="7E2A1B71" wp14:editId="306BB257">
                  <wp:extent cx="1375410" cy="25463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410" cy="254635"/>
                          </a:xfrm>
                          <a:prstGeom prst="rect">
                            <a:avLst/>
                          </a:prstGeom>
                          <a:noFill/>
                          <a:ln>
                            <a:noFill/>
                          </a:ln>
                        </pic:spPr>
                      </pic:pic>
                    </a:graphicData>
                  </a:graphic>
                </wp:inline>
              </w:drawing>
            </w:r>
            <w:r w:rsidR="00E8534F" w:rsidRPr="00D03EAA">
              <w:rPr>
                <w:rFonts w:ascii="Calibri" w:hAnsi="Calibri" w:cs="Arial"/>
                <w:color w:val="000000"/>
                <w:sz w:val="18"/>
                <w:szCs w:val="18"/>
              </w:rPr>
              <w:t xml:space="preserve">  </w:t>
            </w:r>
          </w:p>
        </w:tc>
      </w:tr>
      <w:tr w:rsidR="00AC0A7D" w:rsidRPr="00D03EAA" w14:paraId="7AEE8F3F" w14:textId="77777777" w:rsidTr="00E8534F">
        <w:trPr>
          <w:trHeight w:val="306"/>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C40488" w14:textId="77777777" w:rsidR="00AC0A7D" w:rsidRPr="00D03EAA" w:rsidRDefault="00AC0A7D" w:rsidP="00E8534F">
            <w:pPr>
              <w:jc w:val="center"/>
              <w:rPr>
                <w:rFonts w:ascii="Calibri" w:hAnsi="Calibri" w:cs="Arial"/>
                <w:color w:val="000000"/>
                <w:sz w:val="18"/>
                <w:szCs w:val="18"/>
              </w:rPr>
            </w:pPr>
            <w:r w:rsidRPr="00D03EAA">
              <w:rPr>
                <w:rFonts w:ascii="Calibri" w:hAnsi="Calibri" w:cs="Arial"/>
                <w:color w:val="000000"/>
                <w:sz w:val="18"/>
                <w:szCs w:val="18"/>
              </w:rPr>
              <w:t>En caso de que no se cuente con los servicios básicos mencionados anteriormente, explicar brevemente cuál es su estado, por</w:t>
            </w:r>
            <w:r w:rsidR="00E8534F" w:rsidRPr="00D03EAA">
              <w:rPr>
                <w:rFonts w:ascii="Calibri" w:hAnsi="Calibri" w:cs="Arial"/>
                <w:color w:val="000000"/>
                <w:sz w:val="18"/>
                <w:szCs w:val="18"/>
              </w:rPr>
              <w:t xml:space="preserve"> </w:t>
            </w:r>
            <w:r w:rsidRPr="00D03EAA">
              <w:rPr>
                <w:rFonts w:ascii="Calibri" w:hAnsi="Calibri" w:cs="Arial"/>
                <w:color w:val="000000"/>
                <w:sz w:val="18"/>
                <w:szCs w:val="18"/>
              </w:rPr>
              <w:t>qué no se cuenta con los mismos y si es el caso, por</w:t>
            </w:r>
            <w:r w:rsidR="00E8534F" w:rsidRPr="00D03EAA">
              <w:rPr>
                <w:rFonts w:ascii="Calibri" w:hAnsi="Calibri" w:cs="Arial"/>
                <w:color w:val="000000"/>
                <w:sz w:val="18"/>
                <w:szCs w:val="18"/>
              </w:rPr>
              <w:t xml:space="preserve"> </w:t>
            </w:r>
            <w:r w:rsidRPr="00D03EAA">
              <w:rPr>
                <w:rFonts w:ascii="Calibri" w:hAnsi="Calibri" w:cs="Arial"/>
                <w:color w:val="000000"/>
                <w:sz w:val="18"/>
                <w:szCs w:val="18"/>
              </w:rPr>
              <w:t xml:space="preserve">qué no se incluyen </w:t>
            </w:r>
            <w:r w:rsidR="00936AE9" w:rsidRPr="00D03EAA">
              <w:rPr>
                <w:rFonts w:ascii="Calibri" w:hAnsi="Calibri" w:cs="Arial"/>
                <w:color w:val="000000"/>
                <w:sz w:val="18"/>
                <w:szCs w:val="18"/>
              </w:rPr>
              <w:t xml:space="preserve">como parte integral </w:t>
            </w:r>
            <w:r w:rsidRPr="00D03EAA">
              <w:rPr>
                <w:rFonts w:ascii="Calibri" w:hAnsi="Calibri" w:cs="Arial"/>
                <w:color w:val="000000"/>
                <w:sz w:val="18"/>
                <w:szCs w:val="18"/>
              </w:rPr>
              <w:t>dentro del proyecto.</w:t>
            </w:r>
          </w:p>
        </w:tc>
      </w:tr>
      <w:tr w:rsidR="00AC0A7D" w:rsidRPr="00D03EAA" w14:paraId="1E2C14A4" w14:textId="77777777" w:rsidTr="00E8534F">
        <w:trPr>
          <w:trHeight w:val="306"/>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2CFA6CC9" w14:textId="77777777" w:rsidR="00AC0A7D" w:rsidRPr="00D03EAA" w:rsidRDefault="00AC0A7D" w:rsidP="00E8534F">
            <w:pPr>
              <w:jc w:val="center"/>
              <w:rPr>
                <w:rFonts w:ascii="Calibri" w:hAnsi="Calibri" w:cs="Arial"/>
                <w:color w:val="000000"/>
                <w:sz w:val="18"/>
                <w:szCs w:val="18"/>
              </w:rPr>
            </w:pPr>
          </w:p>
        </w:tc>
      </w:tr>
      <w:tr w:rsidR="00AC0A7D" w:rsidRPr="00D03EAA" w14:paraId="2B6E9CA0" w14:textId="77777777" w:rsidTr="00E8534F">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0A535" w14:textId="77777777" w:rsidR="00AC0A7D" w:rsidRPr="00D03EAA" w:rsidRDefault="00AF5885" w:rsidP="00E8534F">
            <w:pPr>
              <w:jc w:val="center"/>
              <w:rPr>
                <w:rFonts w:ascii="Calibri" w:hAnsi="Calibri" w:cs="Arial"/>
                <w:b/>
                <w:color w:val="000000"/>
                <w:sz w:val="18"/>
                <w:szCs w:val="18"/>
              </w:rPr>
            </w:pPr>
            <w:r w:rsidRPr="00D03EAA">
              <w:rPr>
                <w:rFonts w:ascii="Calibri" w:hAnsi="Calibri" w:cs="Arial"/>
                <w:b/>
                <w:color w:val="000000"/>
                <w:sz w:val="18"/>
                <w:szCs w:val="18"/>
              </w:rPr>
              <w:t>NO APLIC</w:t>
            </w:r>
            <w:r w:rsidR="004D7E24">
              <w:rPr>
                <w:rFonts w:ascii="Calibri" w:hAnsi="Calibri" w:cs="Arial"/>
                <w:b/>
                <w:color w:val="000000"/>
                <w:sz w:val="18"/>
                <w:szCs w:val="18"/>
              </w:rPr>
              <w:t>A</w:t>
            </w:r>
          </w:p>
        </w:tc>
      </w:tr>
      <w:tr w:rsidR="00AC0A7D" w:rsidRPr="00D03EAA" w14:paraId="130639A4" w14:textId="77777777" w:rsidTr="00E8534F">
        <w:trPr>
          <w:trHeight w:val="30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4D7B6CB5" w14:textId="77777777" w:rsidR="00AC0A7D" w:rsidRPr="00D03EAA" w:rsidRDefault="00AC0A7D" w:rsidP="00E8534F">
            <w:pPr>
              <w:jc w:val="center"/>
              <w:rPr>
                <w:rFonts w:ascii="Calibri" w:hAnsi="Calibri" w:cs="Arial"/>
                <w:color w:val="000000"/>
                <w:sz w:val="18"/>
                <w:szCs w:val="18"/>
              </w:rPr>
            </w:pPr>
          </w:p>
        </w:tc>
      </w:tr>
    </w:tbl>
    <w:p w14:paraId="70DE12E8" w14:textId="77777777" w:rsidR="00AF3368" w:rsidRPr="00D03EAA" w:rsidRDefault="00AF3368" w:rsidP="00936AE9">
      <w:pPr>
        <w:spacing w:after="120"/>
        <w:jc w:val="both"/>
        <w:rPr>
          <w:rFonts w:ascii="Calibri" w:hAnsi="Calibri" w:cs="Arial"/>
          <w:sz w:val="18"/>
          <w:szCs w:val="18"/>
        </w:rPr>
      </w:pPr>
    </w:p>
    <w:tbl>
      <w:tblPr>
        <w:tblW w:w="5000" w:type="pct"/>
        <w:tblCellMar>
          <w:left w:w="70" w:type="dxa"/>
          <w:right w:w="70" w:type="dxa"/>
        </w:tblCellMar>
        <w:tblLook w:val="04A0" w:firstRow="1" w:lastRow="0" w:firstColumn="1" w:lastColumn="0" w:noHBand="0" w:noVBand="1"/>
      </w:tblPr>
      <w:tblGrid>
        <w:gridCol w:w="4467"/>
        <w:gridCol w:w="4743"/>
      </w:tblGrid>
      <w:tr w:rsidR="00E8534F" w:rsidRPr="00D03EAA" w14:paraId="0D8BF299" w14:textId="77777777" w:rsidTr="00E8534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882F51" w14:textId="77777777" w:rsidR="00E8534F" w:rsidRPr="00D03EAA" w:rsidRDefault="003715F1" w:rsidP="00E8534F">
            <w:pPr>
              <w:jc w:val="center"/>
              <w:rPr>
                <w:rFonts w:ascii="Calibri" w:hAnsi="Calibri" w:cs="Arial"/>
                <w:b/>
                <w:bCs/>
                <w:sz w:val="18"/>
                <w:szCs w:val="18"/>
                <w:lang w:val="es-MX" w:eastAsia="es-MX"/>
              </w:rPr>
            </w:pPr>
            <w:r w:rsidRPr="00D03EAA">
              <w:rPr>
                <w:rFonts w:ascii="Calibri" w:hAnsi="Calibri" w:cs="Arial"/>
                <w:b/>
                <w:bCs/>
                <w:sz w:val="18"/>
                <w:szCs w:val="18"/>
              </w:rPr>
              <w:t xml:space="preserve">4.3 </w:t>
            </w:r>
            <w:r w:rsidR="00E8534F" w:rsidRPr="00D03EAA">
              <w:rPr>
                <w:rFonts w:ascii="Calibri" w:hAnsi="Calibri" w:cs="Arial"/>
                <w:b/>
                <w:bCs/>
                <w:sz w:val="18"/>
                <w:szCs w:val="18"/>
              </w:rPr>
              <w:t>Permisos, autorizaciones y trámites</w:t>
            </w:r>
          </w:p>
        </w:tc>
      </w:tr>
      <w:tr w:rsidR="00E8534F" w:rsidRPr="00D03EAA" w14:paraId="429FB990" w14:textId="77777777" w:rsidTr="00E8534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68596" w14:textId="77777777" w:rsidR="00E8534F" w:rsidRPr="00D03EAA" w:rsidRDefault="00E8534F" w:rsidP="00E8534F">
            <w:pPr>
              <w:jc w:val="center"/>
              <w:rPr>
                <w:rFonts w:ascii="Calibri" w:hAnsi="Calibri" w:cs="Arial"/>
                <w:color w:val="000000"/>
                <w:sz w:val="18"/>
                <w:szCs w:val="18"/>
              </w:rPr>
            </w:pPr>
            <w:r w:rsidRPr="00D03EAA">
              <w:rPr>
                <w:rFonts w:ascii="Calibri" w:hAnsi="Calibri" w:cs="Arial"/>
                <w:color w:val="000000"/>
                <w:sz w:val="18"/>
                <w:szCs w:val="18"/>
              </w:rPr>
              <w:t>Para la ejecución del proyecto, ¿se cuenta con los permisos, autorizaciones y/o trámites, según sea el caso, de</w:t>
            </w:r>
          </w:p>
        </w:tc>
      </w:tr>
      <w:tr w:rsidR="004D7E24" w:rsidRPr="00D03EAA" w14:paraId="18017503" w14:textId="77777777" w:rsidTr="004D7E24">
        <w:trPr>
          <w:trHeight w:val="415"/>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E9CA3" w14:textId="77777777" w:rsidR="00E8534F" w:rsidRPr="00D03EAA" w:rsidRDefault="00E8534F" w:rsidP="00E8534F">
            <w:pPr>
              <w:jc w:val="center"/>
              <w:rPr>
                <w:rFonts w:ascii="Calibri" w:hAnsi="Calibri" w:cs="Arial"/>
                <w:color w:val="000000"/>
                <w:sz w:val="18"/>
                <w:szCs w:val="18"/>
              </w:rPr>
            </w:pPr>
            <w:proofErr w:type="gramStart"/>
            <w:r w:rsidRPr="00D03EAA">
              <w:rPr>
                <w:rFonts w:ascii="Calibri" w:hAnsi="Calibri" w:cs="Arial"/>
                <w:color w:val="000000"/>
                <w:sz w:val="18"/>
                <w:szCs w:val="18"/>
              </w:rPr>
              <w:t>la Comisión Federal de Electricidad?</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hideMark/>
          </w:tcPr>
          <w:p w14:paraId="53EBCC17" w14:textId="77777777" w:rsidR="00E8534F"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2EA589D9" wp14:editId="1FA6264C">
                  <wp:extent cx="620395" cy="214630"/>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4417EAA1" wp14:editId="64910518">
                  <wp:extent cx="620395" cy="214630"/>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2A7D450F" wp14:editId="22CF1409">
                  <wp:extent cx="1025525" cy="214630"/>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4D7E24" w:rsidRPr="00D03EAA" w14:paraId="54CAE740" w14:textId="77777777" w:rsidTr="004D7E24">
        <w:trPr>
          <w:trHeight w:val="300"/>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2A1BA" w14:textId="77777777" w:rsidR="00E8534F" w:rsidRPr="00D03EAA" w:rsidRDefault="00E8534F" w:rsidP="00E8534F">
            <w:pPr>
              <w:jc w:val="center"/>
              <w:rPr>
                <w:rFonts w:ascii="Calibri" w:hAnsi="Calibri" w:cs="Arial"/>
                <w:color w:val="000000"/>
                <w:sz w:val="18"/>
                <w:szCs w:val="18"/>
              </w:rPr>
            </w:pPr>
            <w:proofErr w:type="gramStart"/>
            <w:r w:rsidRPr="00D03EAA">
              <w:rPr>
                <w:rFonts w:ascii="Calibri" w:hAnsi="Calibri" w:cs="Arial"/>
                <w:color w:val="000000"/>
                <w:sz w:val="18"/>
                <w:szCs w:val="18"/>
              </w:rPr>
              <w:t>la Comisión Nacional del Agua?</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hideMark/>
          </w:tcPr>
          <w:p w14:paraId="19330170" w14:textId="77777777" w:rsidR="00E8534F"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7D4070F6" wp14:editId="2C3A8973">
                  <wp:extent cx="620395" cy="214630"/>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5CB7D2D3" wp14:editId="131FBE86">
                  <wp:extent cx="620395" cy="21463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43DCD44D" wp14:editId="09C95B9A">
                  <wp:extent cx="1025525" cy="214630"/>
                  <wp:effectExtent l="0" t="0" r="317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4D7E24" w:rsidRPr="00D03EAA" w14:paraId="59752F8A" w14:textId="77777777" w:rsidTr="004D7E24">
        <w:trPr>
          <w:trHeight w:val="300"/>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6599F" w14:textId="77777777" w:rsidR="00E8534F" w:rsidRPr="00D03EAA" w:rsidRDefault="00E8534F" w:rsidP="00E8534F">
            <w:pPr>
              <w:jc w:val="center"/>
              <w:rPr>
                <w:rFonts w:ascii="Calibri" w:hAnsi="Calibri" w:cs="Arial"/>
                <w:color w:val="000000"/>
                <w:sz w:val="18"/>
                <w:szCs w:val="18"/>
              </w:rPr>
            </w:pPr>
            <w:proofErr w:type="gramStart"/>
            <w:r w:rsidRPr="00D03EAA">
              <w:rPr>
                <w:rFonts w:ascii="Calibri" w:hAnsi="Calibri" w:cs="Arial"/>
                <w:color w:val="000000"/>
                <w:sz w:val="18"/>
                <w:szCs w:val="18"/>
              </w:rPr>
              <w:t>la Secretaría de Medio Ambiente y Recursos Naturales?</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hideMark/>
          </w:tcPr>
          <w:p w14:paraId="7F78D44B" w14:textId="77777777" w:rsidR="00E8534F"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0CCBDD51" wp14:editId="03F63303">
                  <wp:extent cx="620395" cy="214630"/>
                  <wp:effectExtent l="0" t="0" r="825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170FB19D" wp14:editId="501D9E5D">
                  <wp:extent cx="620395" cy="214630"/>
                  <wp:effectExtent l="0" t="0" r="825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1B5136D2" wp14:editId="15B0D262">
                  <wp:extent cx="1025525" cy="214630"/>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4D7E24" w:rsidRPr="00D03EAA" w14:paraId="72237A88" w14:textId="77777777" w:rsidTr="004D7E24">
        <w:trPr>
          <w:trHeight w:val="300"/>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DA95B" w14:textId="77777777" w:rsidR="00E8534F" w:rsidRPr="00D03EAA" w:rsidRDefault="00EB5AD9" w:rsidP="00E8534F">
            <w:pPr>
              <w:jc w:val="center"/>
              <w:rPr>
                <w:rFonts w:ascii="Calibri" w:hAnsi="Calibri" w:cs="Arial"/>
                <w:color w:val="000000"/>
                <w:sz w:val="18"/>
                <w:szCs w:val="18"/>
              </w:rPr>
            </w:pPr>
            <w:proofErr w:type="gramStart"/>
            <w:r w:rsidRPr="00D03EAA">
              <w:rPr>
                <w:rFonts w:ascii="Calibri" w:hAnsi="Calibri" w:cs="Arial"/>
                <w:color w:val="000000"/>
                <w:sz w:val="18"/>
                <w:szCs w:val="18"/>
              </w:rPr>
              <w:t xml:space="preserve">el </w:t>
            </w:r>
            <w:r w:rsidR="00E8534F" w:rsidRPr="00D03EAA">
              <w:rPr>
                <w:rFonts w:ascii="Calibri" w:hAnsi="Calibri" w:cs="Arial"/>
                <w:color w:val="000000"/>
                <w:sz w:val="18"/>
                <w:szCs w:val="18"/>
              </w:rPr>
              <w:t>Instituto Nacional de Antropología e Historia?</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hideMark/>
          </w:tcPr>
          <w:p w14:paraId="4446FB4C" w14:textId="77777777" w:rsidR="00E8534F"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3B83C701" wp14:editId="49763D31">
                  <wp:extent cx="620395" cy="214630"/>
                  <wp:effectExtent l="0" t="0" r="825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581653BF" wp14:editId="6B97A325">
                  <wp:extent cx="620395" cy="214630"/>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335ABDB3" wp14:editId="3B2C4E39">
                  <wp:extent cx="1025525" cy="214630"/>
                  <wp:effectExtent l="0" t="0" r="317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4D7E24" w:rsidRPr="00D03EAA" w14:paraId="7071D7B4" w14:textId="77777777" w:rsidTr="004D7E24">
        <w:trPr>
          <w:trHeight w:val="300"/>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0B123" w14:textId="77777777" w:rsidR="00E8534F" w:rsidRPr="00D03EAA" w:rsidRDefault="00E8534F" w:rsidP="00E8534F">
            <w:pPr>
              <w:jc w:val="center"/>
              <w:rPr>
                <w:rFonts w:ascii="Calibri" w:hAnsi="Calibri" w:cs="Arial"/>
                <w:color w:val="000000"/>
                <w:sz w:val="18"/>
                <w:szCs w:val="18"/>
              </w:rPr>
            </w:pPr>
            <w:proofErr w:type="gramStart"/>
            <w:r w:rsidRPr="00D03EAA">
              <w:rPr>
                <w:rFonts w:ascii="Calibri" w:hAnsi="Calibri" w:cs="Arial"/>
                <w:color w:val="000000"/>
                <w:sz w:val="18"/>
                <w:szCs w:val="18"/>
              </w:rPr>
              <w:t>la Secretaría de Salud?</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hideMark/>
          </w:tcPr>
          <w:p w14:paraId="3F385DC3" w14:textId="77777777" w:rsidR="00E8534F"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2DC1C483" wp14:editId="7D9CAD54">
                  <wp:extent cx="620395" cy="214630"/>
                  <wp:effectExtent l="0" t="0" r="825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7EB26440" wp14:editId="1CBCEB74">
                  <wp:extent cx="620395" cy="214630"/>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16A192E4" wp14:editId="4F8CEED2">
                  <wp:extent cx="1025525" cy="214630"/>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4D7E24" w:rsidRPr="00D03EAA" w14:paraId="05A6BB20" w14:textId="77777777" w:rsidTr="004D7E24">
        <w:trPr>
          <w:trHeight w:val="300"/>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D1ABC" w14:textId="77777777" w:rsidR="00E8534F" w:rsidRPr="00D03EAA" w:rsidRDefault="00084736" w:rsidP="00E8534F">
            <w:pPr>
              <w:jc w:val="center"/>
              <w:rPr>
                <w:rFonts w:ascii="Calibri" w:hAnsi="Calibri" w:cs="Arial"/>
                <w:color w:val="000000"/>
                <w:sz w:val="18"/>
                <w:szCs w:val="18"/>
              </w:rPr>
            </w:pPr>
            <w:proofErr w:type="gramStart"/>
            <w:r w:rsidRPr="00D03EAA">
              <w:rPr>
                <w:rFonts w:ascii="Calibri" w:hAnsi="Calibri" w:cs="Arial"/>
                <w:color w:val="000000"/>
                <w:sz w:val="18"/>
                <w:szCs w:val="18"/>
              </w:rPr>
              <w:t>la Secretarí</w:t>
            </w:r>
            <w:r w:rsidR="00E8534F" w:rsidRPr="00D03EAA">
              <w:rPr>
                <w:rFonts w:ascii="Calibri" w:hAnsi="Calibri" w:cs="Arial"/>
                <w:color w:val="000000"/>
                <w:sz w:val="18"/>
                <w:szCs w:val="18"/>
              </w:rPr>
              <w:t>a de Educación Pública?</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hideMark/>
          </w:tcPr>
          <w:p w14:paraId="26A7925D" w14:textId="77777777" w:rsidR="00E8534F"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6CB2DEC1" wp14:editId="2518849B">
                  <wp:extent cx="620395" cy="214630"/>
                  <wp:effectExtent l="0" t="0" r="825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38A3F6C4" wp14:editId="053E897C">
                  <wp:extent cx="620395" cy="214630"/>
                  <wp:effectExtent l="0" t="0" r="825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4B2D0A13" wp14:editId="19E8654E">
                  <wp:extent cx="1025525" cy="214630"/>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4D7E24" w:rsidRPr="00D03EAA" w14:paraId="7E29EB6B" w14:textId="77777777" w:rsidTr="004D7E24">
        <w:trPr>
          <w:trHeight w:val="300"/>
        </w:trPr>
        <w:tc>
          <w:tcPr>
            <w:tcW w:w="242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657D16" w14:textId="77777777" w:rsidR="00084736" w:rsidRPr="00D03EAA" w:rsidRDefault="00084736" w:rsidP="00084736">
            <w:pPr>
              <w:jc w:val="center"/>
              <w:rPr>
                <w:rFonts w:ascii="Calibri" w:hAnsi="Calibri" w:cs="Arial"/>
                <w:color w:val="000000"/>
                <w:sz w:val="18"/>
                <w:szCs w:val="18"/>
              </w:rPr>
            </w:pPr>
            <w:proofErr w:type="gramStart"/>
            <w:r w:rsidRPr="00D03EAA">
              <w:rPr>
                <w:rFonts w:ascii="Calibri" w:hAnsi="Calibri" w:cs="Arial"/>
                <w:color w:val="000000"/>
                <w:sz w:val="18"/>
                <w:szCs w:val="18"/>
              </w:rPr>
              <w:t>el Instituto Nacional de Bellas Artes?</w:t>
            </w:r>
            <w:proofErr w:type="gramEnd"/>
          </w:p>
        </w:tc>
        <w:tc>
          <w:tcPr>
            <w:tcW w:w="2575" w:type="pct"/>
            <w:tcBorders>
              <w:top w:val="single" w:sz="4" w:space="0" w:color="auto"/>
              <w:left w:val="nil"/>
              <w:bottom w:val="single" w:sz="4" w:space="0" w:color="auto"/>
              <w:right w:val="single" w:sz="4" w:space="0" w:color="auto"/>
            </w:tcBorders>
            <w:shd w:val="clear" w:color="000000" w:fill="FFFFFF"/>
            <w:noWrap/>
            <w:vAlign w:val="center"/>
          </w:tcPr>
          <w:p w14:paraId="187C9341" w14:textId="77777777" w:rsidR="00084736" w:rsidRPr="00D03EAA" w:rsidRDefault="00245A86" w:rsidP="00EA2C95">
            <w:pPr>
              <w:jc w:val="center"/>
              <w:rPr>
                <w:rFonts w:ascii="Calibri" w:hAnsi="Calibri" w:cs="Arial"/>
                <w:color w:val="000000"/>
                <w:sz w:val="18"/>
                <w:szCs w:val="18"/>
              </w:rPr>
            </w:pPr>
            <w:r>
              <w:rPr>
                <w:rFonts w:ascii="Calibri" w:hAnsi="Calibri" w:cs="Arial"/>
                <w:noProof/>
                <w:color w:val="000000"/>
                <w:sz w:val="18"/>
                <w:szCs w:val="18"/>
                <w:lang w:val="es-MX" w:eastAsia="es-MX"/>
              </w:rPr>
              <w:drawing>
                <wp:inline distT="0" distB="0" distL="0" distR="0" wp14:anchorId="0383121E" wp14:editId="565AC5E4">
                  <wp:extent cx="620395" cy="214630"/>
                  <wp:effectExtent l="0" t="0" r="825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7366901F" wp14:editId="40B3DC5D">
                  <wp:extent cx="620395" cy="214630"/>
                  <wp:effectExtent l="0" t="0" r="825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0395" cy="214630"/>
                          </a:xfrm>
                          <a:prstGeom prst="rect">
                            <a:avLst/>
                          </a:prstGeom>
                          <a:noFill/>
                          <a:ln>
                            <a:noFill/>
                          </a:ln>
                        </pic:spPr>
                      </pic:pic>
                    </a:graphicData>
                  </a:graphic>
                </wp:inline>
              </w:drawing>
            </w:r>
            <w:r>
              <w:rPr>
                <w:rFonts w:ascii="Calibri" w:hAnsi="Calibri" w:cs="Arial"/>
                <w:noProof/>
                <w:color w:val="000000"/>
                <w:sz w:val="18"/>
                <w:szCs w:val="18"/>
                <w:lang w:val="es-MX" w:eastAsia="es-MX"/>
              </w:rPr>
              <w:drawing>
                <wp:inline distT="0" distB="0" distL="0" distR="0" wp14:anchorId="4F19B33A" wp14:editId="27FD90F0">
                  <wp:extent cx="1025525" cy="214630"/>
                  <wp:effectExtent l="0" t="0" r="317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5525" cy="214630"/>
                          </a:xfrm>
                          <a:prstGeom prst="rect">
                            <a:avLst/>
                          </a:prstGeom>
                          <a:noFill/>
                          <a:ln>
                            <a:noFill/>
                          </a:ln>
                        </pic:spPr>
                      </pic:pic>
                    </a:graphicData>
                  </a:graphic>
                </wp:inline>
              </w:drawing>
            </w:r>
          </w:p>
        </w:tc>
      </w:tr>
      <w:tr w:rsidR="00E8534F" w:rsidRPr="00D03EAA" w14:paraId="1857E9BA" w14:textId="77777777" w:rsidTr="00E8534F">
        <w:trPr>
          <w:trHeight w:val="306"/>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395AAA" w14:textId="77777777" w:rsidR="00E8534F" w:rsidRPr="00D03EAA" w:rsidRDefault="00E8534F" w:rsidP="00E8534F">
            <w:pPr>
              <w:jc w:val="center"/>
              <w:rPr>
                <w:rFonts w:ascii="Calibri" w:hAnsi="Calibri" w:cs="Arial"/>
                <w:color w:val="000000"/>
                <w:sz w:val="18"/>
                <w:szCs w:val="18"/>
              </w:rPr>
            </w:pPr>
            <w:r w:rsidRPr="00D03EAA">
              <w:rPr>
                <w:rFonts w:ascii="Calibri" w:hAnsi="Calibri" w:cs="Arial"/>
                <w:color w:val="000000"/>
                <w:sz w:val="18"/>
                <w:szCs w:val="18"/>
              </w:rPr>
              <w:t>Para la ejecución del proyecto, ¿se cuenta con los permisos, autorizaciones y/o trámites, según sea el caso, de alguna autoridad distinta a las anteriores? ¿Cuáles?</w:t>
            </w:r>
          </w:p>
        </w:tc>
      </w:tr>
      <w:tr w:rsidR="00E8534F" w:rsidRPr="00D03EAA" w14:paraId="5AE807AD" w14:textId="77777777" w:rsidTr="00E8534F">
        <w:trPr>
          <w:trHeight w:val="306"/>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7FAE405C" w14:textId="77777777" w:rsidR="00E8534F" w:rsidRPr="00D03EAA" w:rsidRDefault="00E8534F" w:rsidP="00E8534F">
            <w:pPr>
              <w:jc w:val="center"/>
              <w:rPr>
                <w:rFonts w:ascii="Calibri" w:hAnsi="Calibri" w:cs="Arial"/>
                <w:color w:val="000000"/>
                <w:sz w:val="18"/>
                <w:szCs w:val="18"/>
              </w:rPr>
            </w:pPr>
          </w:p>
        </w:tc>
      </w:tr>
      <w:tr w:rsidR="004D7E24" w:rsidRPr="00D03EAA" w14:paraId="6375C24F" w14:textId="77777777" w:rsidTr="00E8534F">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B543D" w14:textId="77777777" w:rsidR="004D7E24" w:rsidRDefault="004D7E24" w:rsidP="00554A84">
            <w:pPr>
              <w:rPr>
                <w:rFonts w:ascii="Calibri" w:hAnsi="Calibri" w:cs="Arial"/>
                <w:color w:val="000000"/>
                <w:sz w:val="18"/>
                <w:szCs w:val="18"/>
                <w:highlight w:val="yellow"/>
              </w:rPr>
            </w:pPr>
          </w:p>
          <w:p w14:paraId="205B5A37" w14:textId="77777777" w:rsidR="00554A84" w:rsidRDefault="00554A84" w:rsidP="00554A84">
            <w:pPr>
              <w:rPr>
                <w:rFonts w:ascii="Calibri" w:hAnsi="Calibri" w:cs="Arial"/>
                <w:color w:val="000000"/>
                <w:sz w:val="18"/>
                <w:szCs w:val="18"/>
                <w:highlight w:val="yellow"/>
              </w:rPr>
            </w:pPr>
          </w:p>
          <w:p w14:paraId="6BA0B057" w14:textId="77777777" w:rsidR="00554A84" w:rsidRDefault="00554A84" w:rsidP="00554A84">
            <w:pPr>
              <w:rPr>
                <w:rFonts w:ascii="Calibri" w:hAnsi="Calibri" w:cs="Arial"/>
                <w:color w:val="000000"/>
                <w:sz w:val="18"/>
                <w:szCs w:val="18"/>
                <w:highlight w:val="yellow"/>
              </w:rPr>
            </w:pPr>
          </w:p>
          <w:p w14:paraId="0E99FAEF" w14:textId="77777777" w:rsidR="00554A84" w:rsidRDefault="00554A84" w:rsidP="00554A84">
            <w:pPr>
              <w:rPr>
                <w:rFonts w:ascii="Calibri" w:hAnsi="Calibri" w:cs="Arial"/>
                <w:color w:val="000000"/>
                <w:sz w:val="18"/>
                <w:szCs w:val="18"/>
                <w:highlight w:val="yellow"/>
              </w:rPr>
            </w:pPr>
          </w:p>
          <w:p w14:paraId="443C6A15" w14:textId="77777777" w:rsidR="00554A84" w:rsidRDefault="00554A84" w:rsidP="00554A84">
            <w:pPr>
              <w:rPr>
                <w:rFonts w:ascii="Calibri" w:hAnsi="Calibri" w:cs="Arial"/>
                <w:color w:val="000000"/>
                <w:sz w:val="18"/>
                <w:szCs w:val="18"/>
                <w:highlight w:val="yellow"/>
              </w:rPr>
            </w:pPr>
          </w:p>
          <w:p w14:paraId="5CBE7780" w14:textId="77777777" w:rsidR="00554A84" w:rsidRDefault="00554A84" w:rsidP="00554A84">
            <w:pPr>
              <w:rPr>
                <w:rFonts w:ascii="Calibri" w:hAnsi="Calibri" w:cs="Arial"/>
                <w:color w:val="000000"/>
                <w:sz w:val="18"/>
                <w:szCs w:val="18"/>
                <w:highlight w:val="yellow"/>
              </w:rPr>
            </w:pPr>
          </w:p>
          <w:p w14:paraId="11FB5B78" w14:textId="77777777" w:rsidR="00554A84" w:rsidRDefault="00554A84" w:rsidP="00554A84">
            <w:pPr>
              <w:rPr>
                <w:rFonts w:ascii="Calibri" w:hAnsi="Calibri" w:cs="Arial"/>
                <w:color w:val="000000"/>
                <w:sz w:val="18"/>
                <w:szCs w:val="18"/>
                <w:highlight w:val="yellow"/>
              </w:rPr>
            </w:pPr>
          </w:p>
          <w:p w14:paraId="72F0C8A2" w14:textId="77777777" w:rsidR="00554A84" w:rsidRDefault="00554A84" w:rsidP="00554A84">
            <w:pPr>
              <w:rPr>
                <w:rFonts w:ascii="Calibri" w:hAnsi="Calibri" w:cs="Arial"/>
                <w:color w:val="000000"/>
                <w:sz w:val="18"/>
                <w:szCs w:val="18"/>
                <w:highlight w:val="yellow"/>
              </w:rPr>
            </w:pPr>
          </w:p>
          <w:p w14:paraId="1A4DD7FB" w14:textId="77777777" w:rsidR="00554A84" w:rsidRDefault="00554A84" w:rsidP="00554A84">
            <w:pPr>
              <w:rPr>
                <w:rFonts w:ascii="Calibri" w:hAnsi="Calibri" w:cs="Arial"/>
                <w:color w:val="000000"/>
                <w:sz w:val="18"/>
                <w:szCs w:val="18"/>
                <w:highlight w:val="yellow"/>
              </w:rPr>
            </w:pPr>
          </w:p>
          <w:p w14:paraId="376365AA" w14:textId="77777777" w:rsidR="00554A84" w:rsidRDefault="00554A84" w:rsidP="00554A84">
            <w:pPr>
              <w:rPr>
                <w:rFonts w:ascii="Calibri" w:hAnsi="Calibri" w:cs="Arial"/>
                <w:color w:val="000000"/>
                <w:sz w:val="18"/>
                <w:szCs w:val="18"/>
                <w:highlight w:val="yellow"/>
              </w:rPr>
            </w:pPr>
          </w:p>
          <w:p w14:paraId="7B400E69" w14:textId="77777777" w:rsidR="00554A84" w:rsidRPr="004D7E24" w:rsidRDefault="00554A84" w:rsidP="00554A84">
            <w:pPr>
              <w:rPr>
                <w:rFonts w:ascii="Calibri" w:hAnsi="Calibri" w:cs="Arial"/>
                <w:color w:val="000000"/>
                <w:sz w:val="18"/>
                <w:szCs w:val="18"/>
                <w:highlight w:val="yellow"/>
              </w:rPr>
            </w:pPr>
          </w:p>
        </w:tc>
      </w:tr>
      <w:tr w:rsidR="004D7E24" w:rsidRPr="00D03EAA" w14:paraId="682FC505" w14:textId="77777777" w:rsidTr="00E8534F">
        <w:trPr>
          <w:trHeight w:val="30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37AC4DC1" w14:textId="77777777" w:rsidR="004D7E24" w:rsidRPr="00D03EAA" w:rsidRDefault="004D7E24" w:rsidP="004D7E24">
            <w:pPr>
              <w:jc w:val="center"/>
              <w:rPr>
                <w:rFonts w:ascii="Calibri" w:hAnsi="Calibri" w:cs="Arial"/>
                <w:color w:val="000000"/>
                <w:sz w:val="18"/>
                <w:szCs w:val="18"/>
              </w:rPr>
            </w:pPr>
          </w:p>
        </w:tc>
      </w:tr>
      <w:tr w:rsidR="004D7E24" w:rsidRPr="00D03EAA" w14:paraId="039F1F9A" w14:textId="77777777" w:rsidTr="00E8534F">
        <w:trPr>
          <w:trHeight w:val="306"/>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A63DD7" w14:textId="77777777" w:rsidR="004D7E24" w:rsidRPr="00D03EAA" w:rsidRDefault="004D7E24" w:rsidP="004D7E24">
            <w:pPr>
              <w:jc w:val="center"/>
              <w:rPr>
                <w:rFonts w:ascii="Calibri" w:hAnsi="Calibri" w:cs="Arial"/>
                <w:color w:val="000000"/>
                <w:sz w:val="18"/>
                <w:szCs w:val="18"/>
              </w:rPr>
            </w:pPr>
            <w:r w:rsidRPr="00D03EAA">
              <w:rPr>
                <w:rFonts w:ascii="Calibri" w:hAnsi="Calibri" w:cs="Arial"/>
                <w:color w:val="000000"/>
                <w:sz w:val="18"/>
                <w:szCs w:val="18"/>
              </w:rPr>
              <w:t>Manifestar si existe algún impedimento legal distinto a los anteriores que pudieran poner en riesgo la correcta ejecución del proyecto.</w:t>
            </w:r>
          </w:p>
        </w:tc>
      </w:tr>
      <w:tr w:rsidR="004D7E24" w:rsidRPr="00D03EAA" w14:paraId="368784CA" w14:textId="77777777" w:rsidTr="00E8534F">
        <w:trPr>
          <w:trHeight w:val="306"/>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0A8BF6CB" w14:textId="77777777" w:rsidR="004D7E24" w:rsidRPr="00D03EAA" w:rsidRDefault="004D7E24" w:rsidP="004D7E24">
            <w:pPr>
              <w:jc w:val="center"/>
              <w:rPr>
                <w:rFonts w:ascii="Calibri" w:hAnsi="Calibri" w:cs="Arial"/>
                <w:color w:val="000000"/>
                <w:sz w:val="18"/>
                <w:szCs w:val="18"/>
              </w:rPr>
            </w:pPr>
          </w:p>
        </w:tc>
      </w:tr>
      <w:tr w:rsidR="004D7E24" w:rsidRPr="00D03EAA" w14:paraId="39F7BA96" w14:textId="77777777" w:rsidTr="00E8534F">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E1852" w14:textId="77777777" w:rsidR="004D7E24" w:rsidRPr="00D03EAA" w:rsidRDefault="004D7E24" w:rsidP="004D7E24">
            <w:pPr>
              <w:jc w:val="center"/>
              <w:rPr>
                <w:rFonts w:ascii="Calibri" w:hAnsi="Calibri" w:cs="Arial"/>
                <w:b/>
                <w:color w:val="000000"/>
                <w:sz w:val="18"/>
                <w:szCs w:val="18"/>
              </w:rPr>
            </w:pPr>
            <w:r w:rsidRPr="00D03EAA">
              <w:rPr>
                <w:rFonts w:ascii="Calibri" w:hAnsi="Calibri" w:cs="Arial"/>
                <w:b/>
                <w:color w:val="000000"/>
                <w:sz w:val="18"/>
                <w:szCs w:val="18"/>
              </w:rPr>
              <w:t>NO EXISTE IMPEDIMENTO ALGUNO PARA LA EJECUCIÓN DE LA OBRA</w:t>
            </w:r>
          </w:p>
        </w:tc>
      </w:tr>
      <w:tr w:rsidR="004D7E24" w:rsidRPr="00D03EAA" w14:paraId="61687180" w14:textId="77777777" w:rsidTr="00E8534F">
        <w:trPr>
          <w:trHeight w:val="30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6FBDDA31" w14:textId="77777777" w:rsidR="004D7E24" w:rsidRPr="00D03EAA" w:rsidRDefault="004D7E24" w:rsidP="004D7E24">
            <w:pPr>
              <w:jc w:val="center"/>
              <w:rPr>
                <w:rFonts w:ascii="Calibri" w:hAnsi="Calibri" w:cs="Arial"/>
                <w:color w:val="000000"/>
                <w:sz w:val="18"/>
                <w:szCs w:val="18"/>
              </w:rPr>
            </w:pPr>
          </w:p>
        </w:tc>
      </w:tr>
    </w:tbl>
    <w:p w14:paraId="7ED72452" w14:textId="77777777" w:rsidR="0047639F" w:rsidRDefault="0047639F" w:rsidP="00E73338">
      <w:pPr>
        <w:spacing w:after="120"/>
        <w:jc w:val="both"/>
        <w:rPr>
          <w:rFonts w:ascii="Calibri" w:hAnsi="Calibri" w:cs="Arial"/>
          <w:sz w:val="18"/>
          <w:szCs w:val="18"/>
        </w:rPr>
      </w:pPr>
    </w:p>
    <w:p w14:paraId="1E99626A" w14:textId="77777777" w:rsidR="00EB3682" w:rsidRDefault="00EB3682" w:rsidP="00E73338">
      <w:pPr>
        <w:spacing w:after="120"/>
        <w:jc w:val="both"/>
        <w:rPr>
          <w:rFonts w:ascii="Calibri" w:hAnsi="Calibri" w:cs="Arial"/>
          <w:sz w:val="18"/>
          <w:szCs w:val="18"/>
        </w:rPr>
      </w:pPr>
    </w:p>
    <w:p w14:paraId="7D614376" w14:textId="77777777" w:rsidR="00EB3682" w:rsidRPr="00D03EAA" w:rsidRDefault="00EB3682" w:rsidP="00E73338">
      <w:pPr>
        <w:spacing w:after="120"/>
        <w:jc w:val="both"/>
        <w:rPr>
          <w:rFonts w:ascii="Calibri" w:hAnsi="Calibri" w:cs="Arial"/>
          <w:sz w:val="18"/>
          <w:szCs w:val="18"/>
        </w:rPr>
      </w:pPr>
    </w:p>
    <w:p w14:paraId="17660699" w14:textId="77777777" w:rsidR="00F1006B" w:rsidRDefault="009E07D6" w:rsidP="00F1006B">
      <w:pPr>
        <w:numPr>
          <w:ilvl w:val="0"/>
          <w:numId w:val="1"/>
        </w:numPr>
        <w:spacing w:after="120"/>
        <w:ind w:left="357" w:hanging="357"/>
        <w:jc w:val="both"/>
        <w:rPr>
          <w:rFonts w:ascii="Calibri" w:hAnsi="Calibri" w:cs="Arial"/>
          <w:b/>
          <w:sz w:val="18"/>
          <w:szCs w:val="18"/>
        </w:rPr>
      </w:pPr>
      <w:r w:rsidRPr="00D03EAA">
        <w:rPr>
          <w:rFonts w:ascii="Calibri" w:hAnsi="Calibri" w:cs="Arial"/>
          <w:b/>
          <w:sz w:val="18"/>
          <w:szCs w:val="18"/>
        </w:rPr>
        <w:t>Otras considerac</w:t>
      </w:r>
      <w:r w:rsidR="000C55F4" w:rsidRPr="00D03EAA">
        <w:rPr>
          <w:rFonts w:ascii="Calibri" w:hAnsi="Calibri" w:cs="Arial"/>
          <w:b/>
          <w:sz w:val="18"/>
          <w:szCs w:val="18"/>
        </w:rPr>
        <w:t xml:space="preserve">iones relevantes del </w:t>
      </w:r>
      <w:r w:rsidRPr="00D03EAA">
        <w:rPr>
          <w:rFonts w:ascii="Calibri" w:hAnsi="Calibri" w:cs="Arial"/>
          <w:b/>
          <w:sz w:val="18"/>
          <w:szCs w:val="18"/>
        </w:rPr>
        <w:t>proyecto.</w:t>
      </w:r>
    </w:p>
    <w:p w14:paraId="4017D175" w14:textId="77777777" w:rsidR="00001BEB" w:rsidRDefault="00001BEB" w:rsidP="00F1006B">
      <w:pPr>
        <w:spacing w:after="120"/>
        <w:rPr>
          <w:rFonts w:ascii="Calibri" w:hAnsi="Calibri" w:cs="Arial"/>
          <w:sz w:val="18"/>
          <w:szCs w:val="18"/>
        </w:rPr>
      </w:pPr>
    </w:p>
    <w:p w14:paraId="6CCB3FFB" w14:textId="77777777" w:rsidR="00EB3682" w:rsidRDefault="00EB3682" w:rsidP="00F1006B">
      <w:pPr>
        <w:spacing w:after="120"/>
        <w:rPr>
          <w:rFonts w:ascii="Calibri" w:hAnsi="Calibri" w:cs="Arial"/>
          <w:sz w:val="18"/>
          <w:szCs w:val="18"/>
        </w:rPr>
      </w:pPr>
    </w:p>
    <w:p w14:paraId="4C626F27" w14:textId="77777777" w:rsidR="00EB3682" w:rsidRDefault="00EB3682" w:rsidP="00F1006B">
      <w:pPr>
        <w:spacing w:after="120"/>
        <w:rPr>
          <w:rFonts w:ascii="Calibri" w:hAnsi="Calibri" w:cs="Arial"/>
          <w:sz w:val="18"/>
          <w:szCs w:val="18"/>
        </w:rPr>
      </w:pPr>
    </w:p>
    <w:p w14:paraId="774F0574" w14:textId="77777777" w:rsidR="00001BEB" w:rsidRDefault="00001BEB" w:rsidP="00F1006B">
      <w:pPr>
        <w:spacing w:after="120"/>
        <w:rPr>
          <w:rFonts w:ascii="Calibri" w:hAnsi="Calibri" w:cs="Arial"/>
          <w:sz w:val="18"/>
          <w:szCs w:val="18"/>
        </w:rPr>
      </w:pPr>
    </w:p>
    <w:p w14:paraId="2D912EA0" w14:textId="77777777" w:rsidR="00001BEB" w:rsidRPr="00E20285" w:rsidRDefault="00001BEB" w:rsidP="00EB3682">
      <w:pPr>
        <w:spacing w:after="120"/>
        <w:jc w:val="both"/>
        <w:rPr>
          <w:rFonts w:ascii="Calibri" w:hAnsi="Calibri" w:cs="Arial"/>
          <w:sz w:val="18"/>
          <w:szCs w:val="18"/>
        </w:rPr>
      </w:pPr>
    </w:p>
    <w:p w14:paraId="35B670CA" w14:textId="77777777" w:rsidR="000175E3" w:rsidRPr="00D03EAA" w:rsidRDefault="003662C3" w:rsidP="00E771EF">
      <w:pPr>
        <w:numPr>
          <w:ilvl w:val="0"/>
          <w:numId w:val="1"/>
        </w:numPr>
        <w:spacing w:after="120"/>
        <w:jc w:val="both"/>
        <w:rPr>
          <w:rFonts w:ascii="Calibri" w:hAnsi="Calibri" w:cs="Arial"/>
          <w:sz w:val="18"/>
          <w:szCs w:val="18"/>
        </w:rPr>
      </w:pPr>
      <w:r w:rsidRPr="00D03EAA">
        <w:rPr>
          <w:rFonts w:ascii="Calibri" w:hAnsi="Calibri" w:cs="Arial"/>
          <w:b/>
          <w:sz w:val="18"/>
          <w:szCs w:val="18"/>
        </w:rPr>
        <w:lastRenderedPageBreak/>
        <w:t xml:space="preserve">Análisis </w:t>
      </w:r>
      <w:r w:rsidR="008155DD" w:rsidRPr="00D03EAA">
        <w:rPr>
          <w:rFonts w:ascii="Calibri" w:hAnsi="Calibri" w:cs="Arial"/>
          <w:b/>
          <w:sz w:val="18"/>
          <w:szCs w:val="18"/>
        </w:rPr>
        <w:t>de Alternativas</w:t>
      </w:r>
      <w:r w:rsidRPr="00D03EAA">
        <w:rPr>
          <w:rFonts w:ascii="Calibri" w:hAnsi="Calibri" w:cs="Arial"/>
          <w:b/>
          <w:sz w:val="18"/>
          <w:szCs w:val="18"/>
        </w:rPr>
        <w:t xml:space="preserve"> (Única</w:t>
      </w:r>
      <w:r w:rsidR="00A203C9" w:rsidRPr="00D03EAA">
        <w:rPr>
          <w:rFonts w:ascii="Calibri" w:hAnsi="Calibri" w:cs="Arial"/>
          <w:b/>
          <w:sz w:val="18"/>
          <w:szCs w:val="18"/>
        </w:rPr>
        <w:t>mente para proyectos mayores a 3</w:t>
      </w:r>
      <w:r w:rsidRPr="00D03EAA">
        <w:rPr>
          <w:rFonts w:ascii="Calibri" w:hAnsi="Calibri" w:cs="Arial"/>
          <w:b/>
          <w:sz w:val="18"/>
          <w:szCs w:val="18"/>
        </w:rPr>
        <w:t xml:space="preserve">0 </w:t>
      </w:r>
      <w:proofErr w:type="spellStart"/>
      <w:r w:rsidRPr="00D03EAA">
        <w:rPr>
          <w:rFonts w:ascii="Calibri" w:hAnsi="Calibri" w:cs="Arial"/>
          <w:b/>
          <w:sz w:val="18"/>
          <w:szCs w:val="18"/>
        </w:rPr>
        <w:t>mdp</w:t>
      </w:r>
      <w:proofErr w:type="spellEnd"/>
      <w:r w:rsidR="00A203C9" w:rsidRPr="00D03EAA">
        <w:rPr>
          <w:rFonts w:ascii="Calibri" w:hAnsi="Calibri" w:cs="Arial"/>
          <w:b/>
          <w:sz w:val="18"/>
          <w:szCs w:val="18"/>
        </w:rPr>
        <w:t xml:space="preserve"> </w:t>
      </w:r>
      <w:r w:rsidR="00E771EF" w:rsidRPr="00D03EAA">
        <w:rPr>
          <w:rFonts w:ascii="Calibri" w:hAnsi="Calibri" w:cs="Arial"/>
          <w:b/>
          <w:sz w:val="18"/>
          <w:szCs w:val="18"/>
        </w:rPr>
        <w:t xml:space="preserve">y </w:t>
      </w:r>
      <w:r w:rsidR="00A203C9" w:rsidRPr="00D03EAA">
        <w:rPr>
          <w:rFonts w:ascii="Calibri" w:hAnsi="Calibri" w:cs="Arial"/>
          <w:b/>
          <w:sz w:val="18"/>
          <w:szCs w:val="18"/>
        </w:rPr>
        <w:t xml:space="preserve">hasta 50 </w:t>
      </w:r>
      <w:proofErr w:type="spellStart"/>
      <w:r w:rsidR="00A203C9" w:rsidRPr="00D03EAA">
        <w:rPr>
          <w:rFonts w:ascii="Calibri" w:hAnsi="Calibri" w:cs="Arial"/>
          <w:b/>
          <w:sz w:val="18"/>
          <w:szCs w:val="18"/>
        </w:rPr>
        <w:t>mdp</w:t>
      </w:r>
      <w:proofErr w:type="spellEnd"/>
      <w:r w:rsidRPr="00D03EAA">
        <w:rPr>
          <w:rFonts w:ascii="Calibri" w:hAnsi="Calibri" w:cs="Arial"/>
          <w:b/>
          <w:sz w:val="18"/>
          <w:szCs w:val="18"/>
        </w:rPr>
        <w:t>)</w:t>
      </w:r>
      <w:r w:rsidR="00AF5885" w:rsidRPr="00D03EAA">
        <w:rPr>
          <w:rFonts w:ascii="Calibri" w:hAnsi="Calibri" w:cs="Arial"/>
          <w:b/>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7300"/>
        <w:gridCol w:w="1910"/>
      </w:tblGrid>
      <w:tr w:rsidR="008155DD" w:rsidRPr="00D03EAA" w14:paraId="4BE03F8B" w14:textId="77777777" w:rsidTr="00756D37">
        <w:trPr>
          <w:trHeight w:val="300"/>
        </w:trPr>
        <w:tc>
          <w:tcPr>
            <w:tcW w:w="9210" w:type="dxa"/>
            <w:gridSpan w:val="2"/>
            <w:tcBorders>
              <w:top w:val="single" w:sz="4" w:space="0" w:color="auto"/>
              <w:left w:val="single" w:sz="4" w:space="0" w:color="auto"/>
              <w:bottom w:val="single" w:sz="4" w:space="0" w:color="auto"/>
              <w:right w:val="single" w:sz="4" w:space="0" w:color="000000"/>
            </w:tcBorders>
            <w:shd w:val="clear" w:color="000000" w:fill="404040"/>
            <w:vAlign w:val="center"/>
            <w:hideMark/>
          </w:tcPr>
          <w:p w14:paraId="3311C5DB" w14:textId="77777777" w:rsidR="008155DD" w:rsidRPr="00D03EAA" w:rsidRDefault="00E771EF">
            <w:pPr>
              <w:jc w:val="center"/>
              <w:rPr>
                <w:rFonts w:ascii="Calibri" w:hAnsi="Calibri" w:cs="Arial"/>
                <w:b/>
                <w:bCs/>
                <w:color w:val="FFFFFF"/>
                <w:sz w:val="18"/>
                <w:szCs w:val="18"/>
                <w:lang w:val="es-MX" w:eastAsia="es-MX"/>
              </w:rPr>
            </w:pPr>
            <w:r w:rsidRPr="00D03EAA">
              <w:rPr>
                <w:rFonts w:ascii="Calibri" w:hAnsi="Calibri" w:cs="Arial"/>
                <w:b/>
                <w:bCs/>
                <w:color w:val="FFFFFF"/>
                <w:sz w:val="18"/>
                <w:szCs w:val="18"/>
              </w:rPr>
              <w:t>6</w:t>
            </w:r>
            <w:r w:rsidR="008155DD" w:rsidRPr="00D03EAA">
              <w:rPr>
                <w:rFonts w:ascii="Calibri" w:hAnsi="Calibri" w:cs="Arial"/>
                <w:b/>
                <w:bCs/>
                <w:color w:val="FFFFFF"/>
                <w:sz w:val="18"/>
                <w:szCs w:val="18"/>
              </w:rPr>
              <w:t>.1 Alternativas de solución</w:t>
            </w:r>
          </w:p>
        </w:tc>
      </w:tr>
      <w:tr w:rsidR="00756D37" w:rsidRPr="00D03EAA" w14:paraId="30D8DD57" w14:textId="77777777" w:rsidTr="00756D37">
        <w:trPr>
          <w:trHeight w:val="300"/>
        </w:trPr>
        <w:tc>
          <w:tcPr>
            <w:tcW w:w="73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4F2A14B" w14:textId="77777777" w:rsidR="00E771EF" w:rsidRPr="00D03EAA" w:rsidRDefault="00E771EF">
            <w:pPr>
              <w:jc w:val="center"/>
              <w:rPr>
                <w:rFonts w:ascii="Calibri" w:hAnsi="Calibri" w:cs="Arial"/>
                <w:b/>
                <w:bCs/>
                <w:color w:val="000000"/>
                <w:sz w:val="18"/>
                <w:szCs w:val="18"/>
              </w:rPr>
            </w:pPr>
            <w:r w:rsidRPr="00D03EAA">
              <w:rPr>
                <w:rFonts w:ascii="Calibri" w:hAnsi="Calibri" w:cs="Arial"/>
                <w:b/>
                <w:bCs/>
                <w:color w:val="000000"/>
                <w:sz w:val="18"/>
                <w:szCs w:val="18"/>
              </w:rPr>
              <w:t>6.1.1</w:t>
            </w:r>
            <w:r w:rsidR="008155DD" w:rsidRPr="00D03EAA">
              <w:rPr>
                <w:rFonts w:ascii="Calibri" w:hAnsi="Calibri" w:cs="Arial"/>
                <w:b/>
                <w:bCs/>
                <w:color w:val="000000"/>
                <w:sz w:val="18"/>
                <w:szCs w:val="18"/>
              </w:rPr>
              <w:t xml:space="preserve"> Descripción </w:t>
            </w:r>
            <w:r w:rsidR="00FE30F0" w:rsidRPr="00D03EAA">
              <w:rPr>
                <w:rFonts w:ascii="Calibri" w:hAnsi="Calibri" w:cs="Arial"/>
                <w:b/>
                <w:bCs/>
                <w:color w:val="000000"/>
                <w:sz w:val="18"/>
                <w:szCs w:val="18"/>
              </w:rPr>
              <w:t>de las alternativas de solución</w:t>
            </w:r>
          </w:p>
          <w:p w14:paraId="1B22A65F" w14:textId="77777777" w:rsidR="00E771EF" w:rsidRPr="00D03EAA" w:rsidRDefault="00E771EF" w:rsidP="00E771EF">
            <w:pPr>
              <w:jc w:val="center"/>
              <w:rPr>
                <w:rFonts w:ascii="Calibri" w:hAnsi="Calibri" w:cs="Arial"/>
                <w:b/>
                <w:bCs/>
                <w:color w:val="000000"/>
                <w:sz w:val="18"/>
                <w:szCs w:val="18"/>
              </w:rPr>
            </w:pPr>
            <w:r w:rsidRPr="00D03EAA">
              <w:rPr>
                <w:rFonts w:ascii="Calibri" w:hAnsi="Calibri" w:cs="Arial"/>
                <w:b/>
                <w:bCs/>
                <w:color w:val="000000"/>
                <w:sz w:val="18"/>
                <w:szCs w:val="18"/>
              </w:rPr>
              <w:t>(incluir vida útil)</w:t>
            </w:r>
          </w:p>
        </w:tc>
        <w:tc>
          <w:tcPr>
            <w:tcW w:w="1910" w:type="dxa"/>
            <w:tcBorders>
              <w:top w:val="single" w:sz="4" w:space="0" w:color="auto"/>
              <w:left w:val="nil"/>
              <w:bottom w:val="single" w:sz="4" w:space="0" w:color="auto"/>
              <w:right w:val="single" w:sz="4" w:space="0" w:color="auto"/>
            </w:tcBorders>
            <w:shd w:val="clear" w:color="000000" w:fill="BFBFBF"/>
            <w:noWrap/>
            <w:vAlign w:val="center"/>
            <w:hideMark/>
          </w:tcPr>
          <w:p w14:paraId="1B554230" w14:textId="77777777" w:rsidR="008155DD" w:rsidRPr="00D03EAA" w:rsidRDefault="00E771EF">
            <w:pPr>
              <w:jc w:val="center"/>
              <w:rPr>
                <w:rFonts w:ascii="Calibri" w:hAnsi="Calibri" w:cs="Arial"/>
                <w:b/>
                <w:bCs/>
                <w:color w:val="000000"/>
                <w:sz w:val="18"/>
                <w:szCs w:val="18"/>
              </w:rPr>
            </w:pPr>
            <w:r w:rsidRPr="00D03EAA">
              <w:rPr>
                <w:rFonts w:ascii="Calibri" w:hAnsi="Calibri" w:cs="Arial"/>
                <w:b/>
                <w:bCs/>
                <w:color w:val="000000"/>
                <w:sz w:val="18"/>
                <w:szCs w:val="18"/>
              </w:rPr>
              <w:t>6.1.2</w:t>
            </w:r>
            <w:r w:rsidR="008155DD" w:rsidRPr="00D03EAA">
              <w:rPr>
                <w:rFonts w:ascii="Calibri" w:hAnsi="Calibri" w:cs="Arial"/>
                <w:b/>
                <w:bCs/>
                <w:color w:val="000000"/>
                <w:sz w:val="18"/>
                <w:szCs w:val="18"/>
              </w:rPr>
              <w:t xml:space="preserve"> Costo total</w:t>
            </w:r>
          </w:p>
        </w:tc>
      </w:tr>
      <w:tr w:rsidR="00756D37" w:rsidRPr="00D03EAA" w14:paraId="54FD29ED" w14:textId="77777777" w:rsidTr="00756D37">
        <w:trPr>
          <w:trHeight w:val="428"/>
        </w:trPr>
        <w:tc>
          <w:tcPr>
            <w:tcW w:w="73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02B66" w14:textId="77777777" w:rsidR="00914212" w:rsidRDefault="00914212" w:rsidP="001C22D5">
            <w:pPr>
              <w:jc w:val="both"/>
              <w:rPr>
                <w:rFonts w:ascii="Calibri" w:hAnsi="Calibri" w:cs="Arial"/>
                <w:color w:val="000000"/>
                <w:sz w:val="18"/>
                <w:szCs w:val="18"/>
              </w:rPr>
            </w:pPr>
          </w:p>
          <w:p w14:paraId="237DA4E6" w14:textId="77777777" w:rsidR="00045EA3" w:rsidRDefault="00045EA3" w:rsidP="001C22D5">
            <w:pPr>
              <w:jc w:val="both"/>
              <w:rPr>
                <w:rFonts w:ascii="Calibri" w:hAnsi="Calibri" w:cs="Arial"/>
                <w:color w:val="000000"/>
                <w:sz w:val="18"/>
                <w:szCs w:val="18"/>
              </w:rPr>
            </w:pPr>
          </w:p>
          <w:p w14:paraId="262BD1EA" w14:textId="77777777" w:rsidR="00001BEB" w:rsidRDefault="00001BEB" w:rsidP="001C22D5">
            <w:pPr>
              <w:jc w:val="both"/>
              <w:rPr>
                <w:rFonts w:ascii="Calibri" w:hAnsi="Calibri" w:cs="Arial"/>
                <w:color w:val="000000"/>
                <w:sz w:val="18"/>
                <w:szCs w:val="18"/>
              </w:rPr>
            </w:pPr>
          </w:p>
          <w:p w14:paraId="7A20C6FC" w14:textId="77777777" w:rsidR="00045EA3" w:rsidRPr="00D03EAA" w:rsidRDefault="00045EA3" w:rsidP="001C22D5">
            <w:pPr>
              <w:jc w:val="both"/>
              <w:rPr>
                <w:rFonts w:ascii="Calibri" w:hAnsi="Calibri" w:cs="Arial"/>
                <w:color w:val="000000"/>
                <w:sz w:val="18"/>
                <w:szCs w:val="18"/>
              </w:rPr>
            </w:pP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center"/>
          </w:tcPr>
          <w:p w14:paraId="567EAE9A" w14:textId="77777777" w:rsidR="00914212" w:rsidRPr="00D03EAA" w:rsidRDefault="00001BEB" w:rsidP="00B859A3">
            <w:pPr>
              <w:jc w:val="center"/>
              <w:rPr>
                <w:rFonts w:ascii="Calibri" w:hAnsi="Calibri" w:cs="Arial"/>
                <w:color w:val="000000"/>
                <w:sz w:val="18"/>
                <w:szCs w:val="18"/>
              </w:rPr>
            </w:pPr>
            <w:r>
              <w:rPr>
                <w:rFonts w:ascii="Calibri" w:hAnsi="Calibri" w:cs="Arial"/>
                <w:color w:val="000000"/>
                <w:sz w:val="18"/>
                <w:szCs w:val="18"/>
              </w:rPr>
              <w:t>$0</w:t>
            </w:r>
            <w:r w:rsidR="00B859A3">
              <w:rPr>
                <w:rFonts w:ascii="Calibri" w:hAnsi="Calibri" w:cs="Arial"/>
                <w:color w:val="000000"/>
                <w:sz w:val="18"/>
                <w:szCs w:val="18"/>
              </w:rPr>
              <w:t>.00</w:t>
            </w:r>
          </w:p>
        </w:tc>
      </w:tr>
    </w:tbl>
    <w:p w14:paraId="0F3E5D17" w14:textId="77777777" w:rsidR="00855A60" w:rsidRDefault="00855A60" w:rsidP="008155DD">
      <w:pPr>
        <w:spacing w:after="120"/>
        <w:jc w:val="both"/>
        <w:rPr>
          <w:rFonts w:ascii="Calibri" w:hAnsi="Calibri" w:cs="Arial"/>
          <w:sz w:val="18"/>
          <w:szCs w:val="18"/>
        </w:rPr>
      </w:pPr>
    </w:p>
    <w:p w14:paraId="6685F5B9" w14:textId="77777777" w:rsidR="00E06166" w:rsidRPr="00D03EAA" w:rsidRDefault="00E06166" w:rsidP="008155DD">
      <w:pPr>
        <w:spacing w:after="120"/>
        <w:jc w:val="both"/>
        <w:rPr>
          <w:rFonts w:ascii="Calibri" w:hAnsi="Calibri" w:cs="Arial"/>
          <w:sz w:val="18"/>
          <w:szCs w:val="18"/>
        </w:rPr>
      </w:pPr>
    </w:p>
    <w:p w14:paraId="3C30A727" w14:textId="77777777" w:rsidR="00AF5885" w:rsidRPr="00D03EAA" w:rsidRDefault="008155DD" w:rsidP="00AF5885">
      <w:pPr>
        <w:numPr>
          <w:ilvl w:val="0"/>
          <w:numId w:val="1"/>
        </w:numPr>
        <w:rPr>
          <w:rFonts w:ascii="Calibri" w:hAnsi="Calibri" w:cs="Arial"/>
          <w:b/>
          <w:sz w:val="18"/>
          <w:szCs w:val="18"/>
        </w:rPr>
      </w:pPr>
      <w:r w:rsidRPr="00D03EAA">
        <w:rPr>
          <w:rFonts w:ascii="Calibri" w:hAnsi="Calibri" w:cs="Arial"/>
          <w:b/>
          <w:sz w:val="18"/>
          <w:szCs w:val="18"/>
        </w:rPr>
        <w:t xml:space="preserve">Identificación de Costos (Únicamente para proyectos mayores </w:t>
      </w:r>
      <w:r w:rsidR="00A203C9" w:rsidRPr="00D03EAA">
        <w:rPr>
          <w:rFonts w:ascii="Calibri" w:hAnsi="Calibri" w:cs="Arial"/>
          <w:b/>
          <w:sz w:val="18"/>
          <w:szCs w:val="18"/>
        </w:rPr>
        <w:t xml:space="preserve">a 30 </w:t>
      </w:r>
      <w:proofErr w:type="spellStart"/>
      <w:r w:rsidR="00A203C9" w:rsidRPr="00D03EAA">
        <w:rPr>
          <w:rFonts w:ascii="Calibri" w:hAnsi="Calibri" w:cs="Arial"/>
          <w:b/>
          <w:sz w:val="18"/>
          <w:szCs w:val="18"/>
        </w:rPr>
        <w:t>mdp</w:t>
      </w:r>
      <w:proofErr w:type="spellEnd"/>
      <w:r w:rsidR="00A203C9" w:rsidRPr="00D03EAA">
        <w:rPr>
          <w:rFonts w:ascii="Calibri" w:hAnsi="Calibri" w:cs="Arial"/>
          <w:b/>
          <w:sz w:val="18"/>
          <w:szCs w:val="18"/>
        </w:rPr>
        <w:t xml:space="preserve"> </w:t>
      </w:r>
      <w:r w:rsidR="00E771EF" w:rsidRPr="00D03EAA">
        <w:rPr>
          <w:rFonts w:ascii="Calibri" w:hAnsi="Calibri" w:cs="Arial"/>
          <w:b/>
          <w:sz w:val="18"/>
          <w:szCs w:val="18"/>
        </w:rPr>
        <w:t xml:space="preserve">y </w:t>
      </w:r>
      <w:r w:rsidR="00A203C9" w:rsidRPr="00D03EAA">
        <w:rPr>
          <w:rFonts w:ascii="Calibri" w:hAnsi="Calibri" w:cs="Arial"/>
          <w:b/>
          <w:sz w:val="18"/>
          <w:szCs w:val="18"/>
        </w:rPr>
        <w:t xml:space="preserve">hasta 50 </w:t>
      </w:r>
      <w:proofErr w:type="spellStart"/>
      <w:r w:rsidR="00A203C9" w:rsidRPr="00D03EAA">
        <w:rPr>
          <w:rFonts w:ascii="Calibri" w:hAnsi="Calibri" w:cs="Arial"/>
          <w:b/>
          <w:sz w:val="18"/>
          <w:szCs w:val="18"/>
        </w:rPr>
        <w:t>mdp</w:t>
      </w:r>
      <w:proofErr w:type="spellEnd"/>
      <w:r w:rsidRPr="00D03EAA">
        <w:rPr>
          <w:rFonts w:ascii="Calibri" w:hAnsi="Calibri" w:cs="Arial"/>
          <w:b/>
          <w:sz w:val="18"/>
          <w:szCs w:val="18"/>
        </w:rPr>
        <w:t>)</w:t>
      </w:r>
      <w:r w:rsidR="00AF5885" w:rsidRPr="00D03EAA">
        <w:rPr>
          <w:rFonts w:ascii="Calibri" w:hAnsi="Calibri"/>
          <w:sz w:val="18"/>
          <w:szCs w:val="18"/>
        </w:rPr>
        <w:t xml:space="preserve">                                    </w:t>
      </w:r>
    </w:p>
    <w:p w14:paraId="3189610E" w14:textId="77777777" w:rsidR="008155DD" w:rsidRPr="00D03EAA" w:rsidRDefault="008155DD" w:rsidP="00AF5885">
      <w:pPr>
        <w:spacing w:after="120"/>
        <w:ind w:left="360"/>
        <w:jc w:val="both"/>
        <w:rPr>
          <w:rFonts w:ascii="Calibri" w:hAnsi="Calibri" w:cs="Arial"/>
          <w:b/>
          <w:sz w:val="18"/>
          <w:szCs w:val="18"/>
        </w:rPr>
      </w:pPr>
    </w:p>
    <w:tbl>
      <w:tblPr>
        <w:tblW w:w="5000" w:type="pct"/>
        <w:tblLayout w:type="fixed"/>
        <w:tblCellMar>
          <w:left w:w="70" w:type="dxa"/>
          <w:right w:w="70" w:type="dxa"/>
        </w:tblCellMar>
        <w:tblLook w:val="04A0" w:firstRow="1" w:lastRow="0" w:firstColumn="1" w:lastColumn="0" w:noHBand="0" w:noVBand="1"/>
      </w:tblPr>
      <w:tblGrid>
        <w:gridCol w:w="5314"/>
        <w:gridCol w:w="1986"/>
        <w:gridCol w:w="1910"/>
      </w:tblGrid>
      <w:tr w:rsidR="008155DD" w:rsidRPr="00D03EAA" w14:paraId="55B1638A" w14:textId="77777777" w:rsidTr="00B12018">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404040"/>
            <w:vAlign w:val="center"/>
            <w:hideMark/>
          </w:tcPr>
          <w:p w14:paraId="7E5D2069" w14:textId="77777777" w:rsidR="008155DD" w:rsidRPr="00D03EAA" w:rsidRDefault="00E771EF" w:rsidP="00936AE9">
            <w:pPr>
              <w:jc w:val="center"/>
              <w:rPr>
                <w:rFonts w:ascii="Calibri" w:hAnsi="Calibri" w:cs="Arial"/>
                <w:b/>
                <w:bCs/>
                <w:color w:val="FFFFFF"/>
                <w:sz w:val="18"/>
                <w:szCs w:val="18"/>
                <w:lang w:val="es-MX" w:eastAsia="es-MX"/>
              </w:rPr>
            </w:pPr>
            <w:r w:rsidRPr="00D03EAA">
              <w:rPr>
                <w:rFonts w:ascii="Calibri" w:hAnsi="Calibri" w:cs="Arial"/>
                <w:b/>
                <w:bCs/>
                <w:color w:val="FFFFFF"/>
                <w:sz w:val="18"/>
                <w:szCs w:val="18"/>
              </w:rPr>
              <w:t>7</w:t>
            </w:r>
            <w:r w:rsidR="008155DD" w:rsidRPr="00D03EAA">
              <w:rPr>
                <w:rFonts w:ascii="Calibri" w:hAnsi="Calibri" w:cs="Arial"/>
                <w:b/>
                <w:bCs/>
                <w:color w:val="FFFFFF"/>
                <w:sz w:val="18"/>
                <w:szCs w:val="18"/>
              </w:rPr>
              <w:t>.1 Identificación de costos del proyecto</w:t>
            </w:r>
          </w:p>
        </w:tc>
      </w:tr>
      <w:tr w:rsidR="00B12018" w:rsidRPr="00D03EAA" w14:paraId="7CD7BDC8" w14:textId="77777777" w:rsidTr="001C22D5">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4487AB" w14:textId="77777777" w:rsidR="008155DD" w:rsidRPr="00D03EAA" w:rsidRDefault="00E771EF" w:rsidP="00FE30F0">
            <w:pPr>
              <w:jc w:val="center"/>
              <w:rPr>
                <w:rFonts w:ascii="Calibri" w:hAnsi="Calibri" w:cs="Arial"/>
                <w:b/>
                <w:bCs/>
                <w:color w:val="000000"/>
                <w:sz w:val="18"/>
                <w:szCs w:val="18"/>
              </w:rPr>
            </w:pPr>
            <w:r w:rsidRPr="00D03EAA">
              <w:rPr>
                <w:rFonts w:ascii="Calibri" w:hAnsi="Calibri" w:cs="Arial"/>
                <w:b/>
                <w:bCs/>
                <w:color w:val="000000"/>
                <w:sz w:val="18"/>
                <w:szCs w:val="18"/>
              </w:rPr>
              <w:t>7</w:t>
            </w:r>
            <w:r w:rsidR="008155DD" w:rsidRPr="00D03EAA">
              <w:rPr>
                <w:rFonts w:ascii="Calibri" w:hAnsi="Calibri" w:cs="Arial"/>
                <w:b/>
                <w:bCs/>
                <w:color w:val="000000"/>
                <w:sz w:val="18"/>
                <w:szCs w:val="18"/>
              </w:rPr>
              <w:t>.1.1 Descripción de los costos</w:t>
            </w:r>
            <w:r w:rsidRPr="00D03EAA">
              <w:rPr>
                <w:rFonts w:ascii="Calibri" w:hAnsi="Calibri" w:cs="Arial"/>
                <w:b/>
                <w:bCs/>
                <w:color w:val="000000"/>
                <w:sz w:val="18"/>
                <w:szCs w:val="18"/>
              </w:rPr>
              <w:t xml:space="preserve"> </w:t>
            </w:r>
          </w:p>
        </w:tc>
        <w:tc>
          <w:tcPr>
            <w:tcW w:w="1078" w:type="pct"/>
            <w:tcBorders>
              <w:top w:val="single" w:sz="4" w:space="0" w:color="auto"/>
              <w:left w:val="nil"/>
              <w:bottom w:val="single" w:sz="4" w:space="0" w:color="auto"/>
              <w:right w:val="single" w:sz="4" w:space="0" w:color="auto"/>
            </w:tcBorders>
            <w:shd w:val="clear" w:color="000000" w:fill="BFBFBF"/>
            <w:noWrap/>
            <w:vAlign w:val="center"/>
            <w:hideMark/>
          </w:tcPr>
          <w:p w14:paraId="0D155921" w14:textId="77777777" w:rsidR="008155DD" w:rsidRPr="00D03EAA" w:rsidRDefault="00E771EF">
            <w:pPr>
              <w:jc w:val="center"/>
              <w:rPr>
                <w:rFonts w:ascii="Calibri" w:hAnsi="Calibri" w:cs="Arial"/>
                <w:b/>
                <w:bCs/>
                <w:color w:val="000000"/>
                <w:sz w:val="18"/>
                <w:szCs w:val="18"/>
              </w:rPr>
            </w:pPr>
            <w:r w:rsidRPr="00D03EAA">
              <w:rPr>
                <w:rFonts w:ascii="Calibri" w:hAnsi="Calibri" w:cs="Arial"/>
                <w:b/>
                <w:bCs/>
                <w:color w:val="000000"/>
                <w:sz w:val="18"/>
                <w:szCs w:val="18"/>
              </w:rPr>
              <w:t>7</w:t>
            </w:r>
            <w:r w:rsidR="008155DD" w:rsidRPr="00D03EAA">
              <w:rPr>
                <w:rFonts w:ascii="Calibri" w:hAnsi="Calibri" w:cs="Arial"/>
                <w:b/>
                <w:bCs/>
                <w:color w:val="000000"/>
                <w:sz w:val="18"/>
                <w:szCs w:val="18"/>
              </w:rPr>
              <w:t>.1.2 Cuantificación</w:t>
            </w:r>
          </w:p>
          <w:p w14:paraId="07090EB3" w14:textId="77777777" w:rsidR="00FE30F0" w:rsidRPr="00D03EAA" w:rsidRDefault="00FE30F0">
            <w:pPr>
              <w:jc w:val="center"/>
              <w:rPr>
                <w:rFonts w:ascii="Calibri" w:hAnsi="Calibri" w:cs="Arial"/>
                <w:b/>
                <w:bCs/>
                <w:color w:val="000000"/>
                <w:sz w:val="18"/>
                <w:szCs w:val="18"/>
              </w:rPr>
            </w:pPr>
            <w:r w:rsidRPr="00D03EAA">
              <w:rPr>
                <w:rFonts w:ascii="Calibri" w:hAnsi="Calibri" w:cs="Arial"/>
                <w:b/>
                <w:bCs/>
                <w:color w:val="000000"/>
                <w:sz w:val="18"/>
                <w:szCs w:val="18"/>
              </w:rPr>
              <w:t>(sin IVA)</w:t>
            </w:r>
          </w:p>
        </w:tc>
        <w:tc>
          <w:tcPr>
            <w:tcW w:w="1037" w:type="pct"/>
            <w:tcBorders>
              <w:top w:val="single" w:sz="4" w:space="0" w:color="auto"/>
              <w:left w:val="nil"/>
              <w:bottom w:val="single" w:sz="4" w:space="0" w:color="auto"/>
              <w:right w:val="single" w:sz="4" w:space="0" w:color="auto"/>
            </w:tcBorders>
            <w:shd w:val="clear" w:color="000000" w:fill="BFBFBF"/>
            <w:noWrap/>
            <w:vAlign w:val="center"/>
            <w:hideMark/>
          </w:tcPr>
          <w:p w14:paraId="018595FD" w14:textId="77777777" w:rsidR="008155DD" w:rsidRPr="00D03EAA" w:rsidRDefault="00E771EF">
            <w:pPr>
              <w:jc w:val="center"/>
              <w:rPr>
                <w:rFonts w:ascii="Calibri" w:hAnsi="Calibri" w:cs="Arial"/>
                <w:b/>
                <w:bCs/>
                <w:color w:val="000000"/>
                <w:sz w:val="18"/>
                <w:szCs w:val="18"/>
              </w:rPr>
            </w:pPr>
            <w:r w:rsidRPr="00D03EAA">
              <w:rPr>
                <w:rFonts w:ascii="Calibri" w:hAnsi="Calibri" w:cs="Arial"/>
                <w:b/>
                <w:bCs/>
                <w:color w:val="000000"/>
                <w:sz w:val="18"/>
                <w:szCs w:val="18"/>
              </w:rPr>
              <w:t>7</w:t>
            </w:r>
            <w:r w:rsidR="008155DD" w:rsidRPr="00D03EAA">
              <w:rPr>
                <w:rFonts w:ascii="Calibri" w:hAnsi="Calibri" w:cs="Arial"/>
                <w:b/>
                <w:bCs/>
                <w:color w:val="000000"/>
                <w:sz w:val="18"/>
                <w:szCs w:val="18"/>
              </w:rPr>
              <w:t>.1.3 Periodicidad</w:t>
            </w:r>
          </w:p>
        </w:tc>
      </w:tr>
      <w:tr w:rsidR="00855A60" w:rsidRPr="00D03EAA" w14:paraId="41486A9A" w14:textId="77777777" w:rsidTr="001C22D5">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8AEAB" w14:textId="77777777" w:rsidR="00855A60" w:rsidRPr="00D03EAA" w:rsidRDefault="001C22D5" w:rsidP="001C22D5">
            <w:pPr>
              <w:jc w:val="center"/>
              <w:rPr>
                <w:rFonts w:ascii="Calibri" w:hAnsi="Calibri"/>
                <w:sz w:val="18"/>
                <w:szCs w:val="18"/>
              </w:rPr>
            </w:pPr>
            <w:r>
              <w:rPr>
                <w:rFonts w:ascii="Calibri" w:hAnsi="Calibri" w:cs="Arial"/>
                <w:color w:val="000000"/>
                <w:sz w:val="18"/>
                <w:szCs w:val="18"/>
              </w:rPr>
              <w:t>INVERSIÓN</w:t>
            </w:r>
          </w:p>
        </w:tc>
        <w:tc>
          <w:tcPr>
            <w:tcW w:w="1078" w:type="pct"/>
            <w:tcBorders>
              <w:top w:val="single" w:sz="4" w:space="0" w:color="auto"/>
              <w:left w:val="nil"/>
              <w:bottom w:val="single" w:sz="4" w:space="0" w:color="auto"/>
              <w:right w:val="single" w:sz="4" w:space="0" w:color="auto"/>
            </w:tcBorders>
            <w:shd w:val="clear" w:color="000000" w:fill="FFFFFF"/>
            <w:noWrap/>
            <w:vAlign w:val="center"/>
            <w:hideMark/>
          </w:tcPr>
          <w:p w14:paraId="2B71DC05" w14:textId="77777777" w:rsidR="00855A60" w:rsidRPr="00D03EAA" w:rsidRDefault="001C22D5" w:rsidP="001C22D5">
            <w:pPr>
              <w:jc w:val="center"/>
              <w:rPr>
                <w:rFonts w:ascii="Calibri" w:hAnsi="Calibri"/>
                <w:sz w:val="18"/>
                <w:szCs w:val="18"/>
              </w:rPr>
            </w:pPr>
            <w:r>
              <w:rPr>
                <w:rFonts w:ascii="Calibri" w:hAnsi="Calibri" w:cs="Arial"/>
                <w:color w:val="000000"/>
                <w:sz w:val="18"/>
                <w:szCs w:val="18"/>
              </w:rPr>
              <w:t>$</w:t>
            </w:r>
            <w:r w:rsidR="00001BEB">
              <w:rPr>
                <w:rFonts w:ascii="Calibri" w:hAnsi="Calibri" w:cs="Arial"/>
                <w:color w:val="000000"/>
                <w:sz w:val="18"/>
                <w:szCs w:val="18"/>
              </w:rPr>
              <w:t>0.00</w:t>
            </w:r>
          </w:p>
        </w:tc>
        <w:tc>
          <w:tcPr>
            <w:tcW w:w="1037" w:type="pct"/>
            <w:tcBorders>
              <w:top w:val="single" w:sz="4" w:space="0" w:color="auto"/>
              <w:left w:val="nil"/>
              <w:bottom w:val="single" w:sz="4" w:space="0" w:color="auto"/>
              <w:right w:val="single" w:sz="4" w:space="0" w:color="auto"/>
            </w:tcBorders>
            <w:shd w:val="clear" w:color="000000" w:fill="FFFFFF"/>
            <w:noWrap/>
            <w:vAlign w:val="center"/>
            <w:hideMark/>
          </w:tcPr>
          <w:p w14:paraId="4A127612" w14:textId="77777777" w:rsidR="00855A60" w:rsidRPr="00D03EAA" w:rsidRDefault="001C22D5" w:rsidP="001C22D5">
            <w:pPr>
              <w:jc w:val="center"/>
              <w:rPr>
                <w:rFonts w:ascii="Calibri" w:hAnsi="Calibri"/>
                <w:sz w:val="18"/>
                <w:szCs w:val="18"/>
              </w:rPr>
            </w:pPr>
            <w:r>
              <w:rPr>
                <w:rFonts w:ascii="Calibri" w:hAnsi="Calibri" w:cs="Arial"/>
                <w:color w:val="000000"/>
                <w:sz w:val="18"/>
                <w:szCs w:val="18"/>
              </w:rPr>
              <w:t>UNA SOLA VEZ</w:t>
            </w:r>
          </w:p>
        </w:tc>
      </w:tr>
      <w:tr w:rsidR="00855A60" w:rsidRPr="00D03EAA" w14:paraId="37C2B4FF" w14:textId="77777777" w:rsidTr="001C22D5">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E7C86" w14:textId="77777777" w:rsidR="00855A60" w:rsidRPr="00D03EAA" w:rsidRDefault="001C22D5" w:rsidP="001C22D5">
            <w:pPr>
              <w:jc w:val="center"/>
              <w:rPr>
                <w:rFonts w:ascii="Calibri" w:hAnsi="Calibri"/>
                <w:sz w:val="18"/>
                <w:szCs w:val="18"/>
              </w:rPr>
            </w:pPr>
            <w:r>
              <w:rPr>
                <w:rFonts w:ascii="Calibri" w:hAnsi="Calibri" w:cs="Arial"/>
                <w:color w:val="000000"/>
                <w:sz w:val="18"/>
                <w:szCs w:val="18"/>
              </w:rPr>
              <w:t>MANTENIMIENTO</w:t>
            </w:r>
          </w:p>
        </w:tc>
        <w:tc>
          <w:tcPr>
            <w:tcW w:w="1078" w:type="pct"/>
            <w:tcBorders>
              <w:top w:val="single" w:sz="4" w:space="0" w:color="auto"/>
              <w:left w:val="nil"/>
              <w:bottom w:val="single" w:sz="4" w:space="0" w:color="auto"/>
              <w:right w:val="single" w:sz="4" w:space="0" w:color="auto"/>
            </w:tcBorders>
            <w:shd w:val="clear" w:color="000000" w:fill="FFFFFF"/>
            <w:noWrap/>
            <w:vAlign w:val="center"/>
            <w:hideMark/>
          </w:tcPr>
          <w:p w14:paraId="1C6BEDB5" w14:textId="77777777" w:rsidR="00855A60" w:rsidRPr="00D03EAA" w:rsidRDefault="001A4B63" w:rsidP="001C22D5">
            <w:pPr>
              <w:jc w:val="center"/>
              <w:rPr>
                <w:rFonts w:ascii="Calibri" w:hAnsi="Calibri"/>
                <w:sz w:val="18"/>
                <w:szCs w:val="18"/>
              </w:rPr>
            </w:pPr>
            <w:r>
              <w:rPr>
                <w:rFonts w:ascii="Calibri" w:hAnsi="Calibri"/>
                <w:sz w:val="18"/>
                <w:szCs w:val="18"/>
              </w:rPr>
              <w:t>$</w:t>
            </w:r>
            <w:r w:rsidR="00001BEB">
              <w:rPr>
                <w:rFonts w:ascii="Calibri" w:hAnsi="Calibri"/>
                <w:sz w:val="18"/>
                <w:szCs w:val="18"/>
              </w:rPr>
              <w:t>0.00</w:t>
            </w:r>
          </w:p>
        </w:tc>
        <w:tc>
          <w:tcPr>
            <w:tcW w:w="1037" w:type="pct"/>
            <w:tcBorders>
              <w:top w:val="single" w:sz="4" w:space="0" w:color="auto"/>
              <w:left w:val="nil"/>
              <w:bottom w:val="single" w:sz="4" w:space="0" w:color="auto"/>
              <w:right w:val="single" w:sz="4" w:space="0" w:color="auto"/>
            </w:tcBorders>
            <w:shd w:val="clear" w:color="000000" w:fill="FFFFFF"/>
            <w:noWrap/>
            <w:vAlign w:val="center"/>
            <w:hideMark/>
          </w:tcPr>
          <w:p w14:paraId="738B081A" w14:textId="77777777" w:rsidR="00855A60" w:rsidRPr="00D03EAA" w:rsidRDefault="00D270D2" w:rsidP="001C22D5">
            <w:pPr>
              <w:jc w:val="center"/>
              <w:rPr>
                <w:rFonts w:ascii="Calibri" w:hAnsi="Calibri"/>
                <w:sz w:val="18"/>
                <w:szCs w:val="18"/>
              </w:rPr>
            </w:pPr>
            <w:r>
              <w:rPr>
                <w:rFonts w:ascii="Calibri" w:hAnsi="Calibri"/>
                <w:sz w:val="18"/>
                <w:szCs w:val="18"/>
              </w:rPr>
              <w:t>UNA  VEZ POR AÑO</w:t>
            </w:r>
          </w:p>
        </w:tc>
      </w:tr>
      <w:tr w:rsidR="001C22D5" w:rsidRPr="00D03EAA" w14:paraId="7A63F233" w14:textId="77777777" w:rsidTr="001C22D5">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A675AD" w14:textId="77777777" w:rsidR="001C22D5" w:rsidRDefault="001C22D5" w:rsidP="001C22D5">
            <w:pPr>
              <w:jc w:val="center"/>
              <w:rPr>
                <w:rFonts w:ascii="Calibri" w:hAnsi="Calibri" w:cs="Arial"/>
                <w:color w:val="000000"/>
                <w:sz w:val="18"/>
                <w:szCs w:val="18"/>
              </w:rPr>
            </w:pPr>
          </w:p>
          <w:p w14:paraId="63FD3BEC" w14:textId="77777777" w:rsidR="001C22D5" w:rsidRDefault="001C22D5" w:rsidP="001C22D5">
            <w:pPr>
              <w:jc w:val="center"/>
              <w:rPr>
                <w:rFonts w:ascii="Calibri" w:hAnsi="Calibri" w:cs="Arial"/>
                <w:color w:val="000000"/>
                <w:sz w:val="18"/>
                <w:szCs w:val="18"/>
              </w:rPr>
            </w:pPr>
          </w:p>
        </w:tc>
        <w:tc>
          <w:tcPr>
            <w:tcW w:w="1078" w:type="pct"/>
            <w:tcBorders>
              <w:top w:val="single" w:sz="4" w:space="0" w:color="auto"/>
              <w:left w:val="nil"/>
              <w:bottom w:val="single" w:sz="4" w:space="0" w:color="auto"/>
              <w:right w:val="single" w:sz="4" w:space="0" w:color="auto"/>
            </w:tcBorders>
            <w:shd w:val="clear" w:color="000000" w:fill="FFFFFF"/>
            <w:noWrap/>
            <w:vAlign w:val="center"/>
          </w:tcPr>
          <w:p w14:paraId="04F0B0EB" w14:textId="77777777" w:rsidR="001C22D5" w:rsidRPr="00D03EAA" w:rsidRDefault="001C22D5" w:rsidP="001C22D5">
            <w:pPr>
              <w:jc w:val="center"/>
              <w:rPr>
                <w:rFonts w:ascii="Calibri" w:hAnsi="Calibri"/>
                <w:sz w:val="18"/>
                <w:szCs w:val="18"/>
              </w:rPr>
            </w:pPr>
          </w:p>
        </w:tc>
        <w:tc>
          <w:tcPr>
            <w:tcW w:w="1037" w:type="pct"/>
            <w:tcBorders>
              <w:top w:val="single" w:sz="4" w:space="0" w:color="auto"/>
              <w:left w:val="nil"/>
              <w:bottom w:val="single" w:sz="4" w:space="0" w:color="auto"/>
              <w:right w:val="single" w:sz="4" w:space="0" w:color="auto"/>
            </w:tcBorders>
            <w:shd w:val="clear" w:color="000000" w:fill="FFFFFF"/>
            <w:noWrap/>
            <w:vAlign w:val="center"/>
          </w:tcPr>
          <w:p w14:paraId="20BFD53B" w14:textId="77777777" w:rsidR="001C22D5" w:rsidRDefault="001C22D5" w:rsidP="001C22D5">
            <w:pPr>
              <w:jc w:val="center"/>
              <w:rPr>
                <w:rFonts w:ascii="Calibri" w:hAnsi="Calibri" w:cs="Arial"/>
                <w:color w:val="000000"/>
                <w:sz w:val="18"/>
                <w:szCs w:val="18"/>
              </w:rPr>
            </w:pPr>
          </w:p>
        </w:tc>
      </w:tr>
      <w:tr w:rsidR="008155DD" w:rsidRPr="00D03EAA" w14:paraId="72658AC7" w14:textId="77777777" w:rsidTr="00B12018">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404040"/>
            <w:vAlign w:val="center"/>
            <w:hideMark/>
          </w:tcPr>
          <w:p w14:paraId="674F9073" w14:textId="77777777" w:rsidR="008155DD" w:rsidRPr="00D03EAA" w:rsidRDefault="00E771EF" w:rsidP="00936AE9">
            <w:pPr>
              <w:jc w:val="center"/>
              <w:rPr>
                <w:rFonts w:ascii="Calibri" w:hAnsi="Calibri" w:cs="Arial"/>
                <w:b/>
                <w:bCs/>
                <w:color w:val="FFFFFF"/>
                <w:sz w:val="18"/>
                <w:szCs w:val="18"/>
              </w:rPr>
            </w:pPr>
            <w:r w:rsidRPr="00D03EAA">
              <w:rPr>
                <w:rFonts w:ascii="Calibri" w:hAnsi="Calibri" w:cs="Arial"/>
                <w:b/>
                <w:bCs/>
                <w:color w:val="FFFFFF"/>
                <w:sz w:val="18"/>
                <w:szCs w:val="18"/>
              </w:rPr>
              <w:t>7</w:t>
            </w:r>
            <w:r w:rsidR="008155DD" w:rsidRPr="00D03EAA">
              <w:rPr>
                <w:rFonts w:ascii="Calibri" w:hAnsi="Calibri" w:cs="Arial"/>
                <w:b/>
                <w:bCs/>
                <w:color w:val="FFFFFF"/>
                <w:sz w:val="18"/>
                <w:szCs w:val="18"/>
              </w:rPr>
              <w:t>.2 Identificación de costos de la alternativa</w:t>
            </w:r>
          </w:p>
        </w:tc>
      </w:tr>
      <w:tr w:rsidR="00B12018" w:rsidRPr="00D03EAA" w14:paraId="37F95247" w14:textId="77777777" w:rsidTr="001A4B63">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89EFED" w14:textId="77777777" w:rsidR="008155DD" w:rsidRPr="00D03EAA" w:rsidRDefault="00E771EF" w:rsidP="00FE30F0">
            <w:pPr>
              <w:jc w:val="center"/>
              <w:rPr>
                <w:rFonts w:ascii="Calibri" w:hAnsi="Calibri" w:cs="Arial"/>
                <w:b/>
                <w:bCs/>
                <w:color w:val="000000"/>
                <w:sz w:val="18"/>
                <w:szCs w:val="18"/>
              </w:rPr>
            </w:pPr>
            <w:r w:rsidRPr="00D03EAA">
              <w:rPr>
                <w:rFonts w:ascii="Calibri" w:hAnsi="Calibri" w:cs="Arial"/>
                <w:b/>
                <w:bCs/>
                <w:color w:val="000000"/>
                <w:sz w:val="18"/>
                <w:szCs w:val="18"/>
              </w:rPr>
              <w:t>7</w:t>
            </w:r>
            <w:r w:rsidR="008155DD" w:rsidRPr="00D03EAA">
              <w:rPr>
                <w:rFonts w:ascii="Calibri" w:hAnsi="Calibri" w:cs="Arial"/>
                <w:b/>
                <w:bCs/>
                <w:color w:val="000000"/>
                <w:sz w:val="18"/>
                <w:szCs w:val="18"/>
              </w:rPr>
              <w:t>.2.1 Descripción de los costos</w:t>
            </w:r>
            <w:r w:rsidRPr="00D03EAA">
              <w:rPr>
                <w:rFonts w:ascii="Calibri" w:hAnsi="Calibri" w:cs="Arial"/>
                <w:b/>
                <w:bCs/>
                <w:color w:val="000000"/>
                <w:sz w:val="18"/>
                <w:szCs w:val="18"/>
              </w:rPr>
              <w:t xml:space="preserve"> </w:t>
            </w:r>
          </w:p>
        </w:tc>
        <w:tc>
          <w:tcPr>
            <w:tcW w:w="1078" w:type="pct"/>
            <w:tcBorders>
              <w:top w:val="single" w:sz="4" w:space="0" w:color="auto"/>
              <w:left w:val="nil"/>
              <w:bottom w:val="single" w:sz="4" w:space="0" w:color="auto"/>
              <w:right w:val="single" w:sz="4" w:space="0" w:color="auto"/>
            </w:tcBorders>
            <w:shd w:val="clear" w:color="000000" w:fill="BFBFBF"/>
            <w:noWrap/>
            <w:vAlign w:val="center"/>
            <w:hideMark/>
          </w:tcPr>
          <w:p w14:paraId="12C625DA" w14:textId="77777777" w:rsidR="008155DD" w:rsidRPr="00D03EAA" w:rsidRDefault="00E771EF">
            <w:pPr>
              <w:jc w:val="center"/>
              <w:rPr>
                <w:rFonts w:ascii="Calibri" w:hAnsi="Calibri" w:cs="Arial"/>
                <w:b/>
                <w:bCs/>
                <w:color w:val="000000"/>
                <w:sz w:val="18"/>
                <w:szCs w:val="18"/>
              </w:rPr>
            </w:pPr>
            <w:r w:rsidRPr="00D03EAA">
              <w:rPr>
                <w:rFonts w:ascii="Calibri" w:hAnsi="Calibri" w:cs="Arial"/>
                <w:b/>
                <w:bCs/>
                <w:color w:val="000000"/>
                <w:sz w:val="18"/>
                <w:szCs w:val="18"/>
              </w:rPr>
              <w:t>7</w:t>
            </w:r>
            <w:r w:rsidR="008155DD" w:rsidRPr="00D03EAA">
              <w:rPr>
                <w:rFonts w:ascii="Calibri" w:hAnsi="Calibri" w:cs="Arial"/>
                <w:b/>
                <w:bCs/>
                <w:color w:val="000000"/>
                <w:sz w:val="18"/>
                <w:szCs w:val="18"/>
              </w:rPr>
              <w:t>.2.2 Cuantificación</w:t>
            </w:r>
          </w:p>
          <w:p w14:paraId="56A6CC00" w14:textId="77777777" w:rsidR="00FE30F0" w:rsidRPr="00D03EAA" w:rsidRDefault="00FE30F0">
            <w:pPr>
              <w:jc w:val="center"/>
              <w:rPr>
                <w:rFonts w:ascii="Calibri" w:hAnsi="Calibri" w:cs="Arial"/>
                <w:b/>
                <w:bCs/>
                <w:color w:val="000000"/>
                <w:sz w:val="18"/>
                <w:szCs w:val="18"/>
              </w:rPr>
            </w:pPr>
            <w:r w:rsidRPr="00D03EAA">
              <w:rPr>
                <w:rFonts w:ascii="Calibri" w:hAnsi="Calibri" w:cs="Arial"/>
                <w:b/>
                <w:bCs/>
                <w:color w:val="000000"/>
                <w:sz w:val="18"/>
                <w:szCs w:val="18"/>
              </w:rPr>
              <w:t>(sin IVA)</w:t>
            </w:r>
          </w:p>
        </w:tc>
        <w:tc>
          <w:tcPr>
            <w:tcW w:w="1037" w:type="pct"/>
            <w:tcBorders>
              <w:top w:val="single" w:sz="4" w:space="0" w:color="auto"/>
              <w:left w:val="nil"/>
              <w:bottom w:val="single" w:sz="4" w:space="0" w:color="auto"/>
              <w:right w:val="single" w:sz="4" w:space="0" w:color="auto"/>
            </w:tcBorders>
            <w:shd w:val="clear" w:color="000000" w:fill="BFBFBF"/>
            <w:noWrap/>
            <w:vAlign w:val="center"/>
            <w:hideMark/>
          </w:tcPr>
          <w:p w14:paraId="57ECF17E" w14:textId="77777777" w:rsidR="008155DD" w:rsidRPr="00D03EAA" w:rsidRDefault="00E771EF">
            <w:pPr>
              <w:jc w:val="center"/>
              <w:rPr>
                <w:rFonts w:ascii="Calibri" w:hAnsi="Calibri" w:cs="Arial"/>
                <w:b/>
                <w:bCs/>
                <w:color w:val="000000"/>
                <w:sz w:val="18"/>
                <w:szCs w:val="18"/>
              </w:rPr>
            </w:pPr>
            <w:r w:rsidRPr="00D03EAA">
              <w:rPr>
                <w:rFonts w:ascii="Calibri" w:hAnsi="Calibri" w:cs="Arial"/>
                <w:b/>
                <w:bCs/>
                <w:color w:val="000000"/>
                <w:sz w:val="18"/>
                <w:szCs w:val="18"/>
              </w:rPr>
              <w:t>7.</w:t>
            </w:r>
            <w:r w:rsidR="008155DD" w:rsidRPr="00D03EAA">
              <w:rPr>
                <w:rFonts w:ascii="Calibri" w:hAnsi="Calibri" w:cs="Arial"/>
                <w:b/>
                <w:bCs/>
                <w:color w:val="000000"/>
                <w:sz w:val="18"/>
                <w:szCs w:val="18"/>
              </w:rPr>
              <w:t>2.3 Periodicidad</w:t>
            </w:r>
          </w:p>
        </w:tc>
      </w:tr>
      <w:tr w:rsidR="001A4B63" w:rsidRPr="00D03EAA" w14:paraId="10420838" w14:textId="77777777" w:rsidTr="001A4B63">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65005" w14:textId="77777777" w:rsidR="001A4B63" w:rsidRPr="00D03EAA" w:rsidRDefault="001A4B63" w:rsidP="00D15CEC">
            <w:pPr>
              <w:jc w:val="center"/>
              <w:rPr>
                <w:rFonts w:ascii="Calibri" w:hAnsi="Calibri"/>
                <w:sz w:val="18"/>
                <w:szCs w:val="18"/>
              </w:rPr>
            </w:pPr>
            <w:r>
              <w:rPr>
                <w:rFonts w:ascii="Calibri" w:hAnsi="Calibri" w:cs="Arial"/>
                <w:color w:val="000000"/>
                <w:sz w:val="18"/>
                <w:szCs w:val="18"/>
              </w:rPr>
              <w:t>INVERSIÓN</w:t>
            </w:r>
          </w:p>
        </w:tc>
        <w:tc>
          <w:tcPr>
            <w:tcW w:w="1078" w:type="pct"/>
            <w:tcBorders>
              <w:top w:val="single" w:sz="4" w:space="0" w:color="auto"/>
              <w:left w:val="nil"/>
              <w:bottom w:val="single" w:sz="4" w:space="0" w:color="auto"/>
              <w:right w:val="single" w:sz="4" w:space="0" w:color="auto"/>
            </w:tcBorders>
            <w:shd w:val="clear" w:color="000000" w:fill="FFFFFF"/>
            <w:noWrap/>
            <w:vAlign w:val="center"/>
            <w:hideMark/>
          </w:tcPr>
          <w:p w14:paraId="22C8D50B" w14:textId="77777777" w:rsidR="001A4B63" w:rsidRPr="00D03EAA" w:rsidRDefault="001A4B63" w:rsidP="00D15CEC">
            <w:pPr>
              <w:jc w:val="center"/>
              <w:rPr>
                <w:rFonts w:ascii="Calibri" w:hAnsi="Calibri"/>
                <w:sz w:val="18"/>
                <w:szCs w:val="18"/>
              </w:rPr>
            </w:pPr>
            <w:r>
              <w:rPr>
                <w:rFonts w:ascii="Calibri" w:hAnsi="Calibri" w:cs="Arial"/>
                <w:color w:val="000000"/>
                <w:sz w:val="18"/>
                <w:szCs w:val="18"/>
              </w:rPr>
              <w:t>$</w:t>
            </w:r>
            <w:r w:rsidR="00001BEB">
              <w:rPr>
                <w:rFonts w:ascii="Calibri" w:hAnsi="Calibri" w:cs="Arial"/>
                <w:color w:val="000000"/>
                <w:sz w:val="18"/>
                <w:szCs w:val="18"/>
              </w:rPr>
              <w:t>0.00</w:t>
            </w:r>
          </w:p>
        </w:tc>
        <w:tc>
          <w:tcPr>
            <w:tcW w:w="1037" w:type="pct"/>
            <w:tcBorders>
              <w:top w:val="single" w:sz="4" w:space="0" w:color="auto"/>
              <w:left w:val="nil"/>
              <w:bottom w:val="single" w:sz="4" w:space="0" w:color="auto"/>
              <w:right w:val="single" w:sz="4" w:space="0" w:color="auto"/>
            </w:tcBorders>
            <w:shd w:val="clear" w:color="000000" w:fill="FFFFFF"/>
            <w:noWrap/>
            <w:vAlign w:val="center"/>
            <w:hideMark/>
          </w:tcPr>
          <w:p w14:paraId="0DA1B8FA" w14:textId="77777777" w:rsidR="001A4B63" w:rsidRPr="00D03EAA" w:rsidRDefault="001A4B63" w:rsidP="00D15CEC">
            <w:pPr>
              <w:jc w:val="center"/>
              <w:rPr>
                <w:rFonts w:ascii="Calibri" w:hAnsi="Calibri"/>
                <w:sz w:val="18"/>
                <w:szCs w:val="18"/>
              </w:rPr>
            </w:pPr>
            <w:r>
              <w:rPr>
                <w:rFonts w:ascii="Calibri" w:hAnsi="Calibri" w:cs="Arial"/>
                <w:color w:val="000000"/>
                <w:sz w:val="18"/>
                <w:szCs w:val="18"/>
              </w:rPr>
              <w:t>UNA SOLA VEZ</w:t>
            </w:r>
          </w:p>
        </w:tc>
      </w:tr>
      <w:tr w:rsidR="001A4B63" w:rsidRPr="00D03EAA" w14:paraId="104738E6" w14:textId="77777777" w:rsidTr="001A4B63">
        <w:trPr>
          <w:trHeight w:val="300"/>
        </w:trPr>
        <w:tc>
          <w:tcPr>
            <w:tcW w:w="28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20510" w14:textId="77777777" w:rsidR="001A4B63" w:rsidRPr="00D03EAA" w:rsidRDefault="001A4B63" w:rsidP="00D15CEC">
            <w:pPr>
              <w:jc w:val="center"/>
              <w:rPr>
                <w:rFonts w:ascii="Calibri" w:hAnsi="Calibri"/>
                <w:sz w:val="18"/>
                <w:szCs w:val="18"/>
              </w:rPr>
            </w:pPr>
            <w:r>
              <w:rPr>
                <w:rFonts w:ascii="Calibri" w:hAnsi="Calibri" w:cs="Arial"/>
                <w:color w:val="000000"/>
                <w:sz w:val="18"/>
                <w:szCs w:val="18"/>
              </w:rPr>
              <w:t>MANTENIMIENTO</w:t>
            </w:r>
          </w:p>
        </w:tc>
        <w:tc>
          <w:tcPr>
            <w:tcW w:w="1078" w:type="pct"/>
            <w:tcBorders>
              <w:top w:val="single" w:sz="4" w:space="0" w:color="auto"/>
              <w:left w:val="nil"/>
              <w:bottom w:val="single" w:sz="4" w:space="0" w:color="auto"/>
              <w:right w:val="single" w:sz="4" w:space="0" w:color="auto"/>
            </w:tcBorders>
            <w:shd w:val="clear" w:color="000000" w:fill="FFFFFF"/>
            <w:noWrap/>
            <w:vAlign w:val="center"/>
            <w:hideMark/>
          </w:tcPr>
          <w:p w14:paraId="0FC923E9" w14:textId="77777777" w:rsidR="001A4B63" w:rsidRPr="00D03EAA" w:rsidRDefault="001A4B63" w:rsidP="00D15CEC">
            <w:pPr>
              <w:jc w:val="center"/>
              <w:rPr>
                <w:rFonts w:ascii="Calibri" w:hAnsi="Calibri"/>
                <w:sz w:val="18"/>
                <w:szCs w:val="18"/>
              </w:rPr>
            </w:pPr>
            <w:r>
              <w:rPr>
                <w:rFonts w:ascii="Calibri" w:hAnsi="Calibri"/>
                <w:sz w:val="18"/>
                <w:szCs w:val="18"/>
              </w:rPr>
              <w:t>$</w:t>
            </w:r>
            <w:r w:rsidR="00001BEB">
              <w:rPr>
                <w:rFonts w:ascii="Calibri" w:hAnsi="Calibri"/>
                <w:sz w:val="18"/>
                <w:szCs w:val="18"/>
              </w:rPr>
              <w:t>0.00</w:t>
            </w:r>
          </w:p>
        </w:tc>
        <w:tc>
          <w:tcPr>
            <w:tcW w:w="1037" w:type="pct"/>
            <w:tcBorders>
              <w:top w:val="single" w:sz="4" w:space="0" w:color="auto"/>
              <w:left w:val="nil"/>
              <w:bottom w:val="single" w:sz="4" w:space="0" w:color="auto"/>
              <w:right w:val="single" w:sz="4" w:space="0" w:color="auto"/>
            </w:tcBorders>
            <w:shd w:val="clear" w:color="000000" w:fill="FFFFFF"/>
            <w:noWrap/>
            <w:vAlign w:val="center"/>
            <w:hideMark/>
          </w:tcPr>
          <w:p w14:paraId="3273671B" w14:textId="77777777" w:rsidR="001A4B63" w:rsidRPr="00D03EAA" w:rsidRDefault="002F20AD" w:rsidP="00D15CEC">
            <w:pPr>
              <w:jc w:val="center"/>
              <w:rPr>
                <w:rFonts w:ascii="Calibri" w:hAnsi="Calibri"/>
                <w:sz w:val="18"/>
                <w:szCs w:val="18"/>
              </w:rPr>
            </w:pPr>
            <w:r>
              <w:rPr>
                <w:rFonts w:ascii="Calibri" w:hAnsi="Calibri" w:cs="Arial"/>
                <w:color w:val="000000"/>
                <w:sz w:val="18"/>
                <w:szCs w:val="18"/>
              </w:rPr>
              <w:t>UNA VEZ POR AÑO</w:t>
            </w:r>
          </w:p>
        </w:tc>
      </w:tr>
    </w:tbl>
    <w:p w14:paraId="175E8AFA" w14:textId="77777777" w:rsidR="00EB3682" w:rsidRPr="00D03EAA" w:rsidRDefault="005A438B" w:rsidP="004E79D1">
      <w:pPr>
        <w:tabs>
          <w:tab w:val="left" w:pos="6712"/>
        </w:tabs>
        <w:spacing w:after="120"/>
        <w:jc w:val="both"/>
        <w:rPr>
          <w:rFonts w:ascii="Calibri" w:hAnsi="Calibri" w:cs="Arial"/>
          <w:sz w:val="18"/>
          <w:szCs w:val="18"/>
        </w:rPr>
      </w:pPr>
      <w:r>
        <w:rPr>
          <w:rFonts w:ascii="Calibri" w:hAnsi="Calibri" w:cs="Arial"/>
          <w:sz w:val="18"/>
          <w:szCs w:val="18"/>
        </w:rPr>
        <w:tab/>
      </w:r>
    </w:p>
    <w:p w14:paraId="21064DDF" w14:textId="77777777" w:rsidR="008155DD" w:rsidRPr="00C77260" w:rsidRDefault="00936AE9" w:rsidP="00C77260">
      <w:pPr>
        <w:numPr>
          <w:ilvl w:val="0"/>
          <w:numId w:val="1"/>
        </w:numPr>
        <w:spacing w:after="120"/>
        <w:jc w:val="both"/>
        <w:rPr>
          <w:rFonts w:ascii="Calibri" w:hAnsi="Calibri" w:cs="Arial"/>
          <w:b/>
          <w:sz w:val="18"/>
          <w:szCs w:val="18"/>
        </w:rPr>
      </w:pPr>
      <w:r w:rsidRPr="00D03EAA">
        <w:rPr>
          <w:rFonts w:ascii="Calibri" w:hAnsi="Calibri" w:cs="Arial"/>
          <w:b/>
          <w:sz w:val="18"/>
          <w:szCs w:val="18"/>
        </w:rPr>
        <w:t>Cuantificaci</w:t>
      </w:r>
      <w:r w:rsidR="00E771EF" w:rsidRPr="00D03EAA">
        <w:rPr>
          <w:rFonts w:ascii="Calibri" w:hAnsi="Calibri" w:cs="Arial"/>
          <w:b/>
          <w:sz w:val="18"/>
          <w:szCs w:val="18"/>
        </w:rPr>
        <w:t>ón del Costo Anual Equivalent</w:t>
      </w:r>
      <w:r w:rsidRPr="00D03EAA">
        <w:rPr>
          <w:rFonts w:ascii="Calibri" w:hAnsi="Calibri" w:cs="Arial"/>
          <w:b/>
          <w:sz w:val="18"/>
          <w:szCs w:val="18"/>
        </w:rPr>
        <w:t>e</w:t>
      </w:r>
      <w:r w:rsidR="008155DD" w:rsidRPr="00D03EAA">
        <w:rPr>
          <w:rFonts w:ascii="Calibri" w:hAnsi="Calibri" w:cs="Arial"/>
          <w:b/>
          <w:sz w:val="18"/>
          <w:szCs w:val="18"/>
        </w:rPr>
        <w:t xml:space="preserve"> (Únicamente para proyectos mayores </w:t>
      </w:r>
      <w:r w:rsidR="00A203C9" w:rsidRPr="00D03EAA">
        <w:rPr>
          <w:rFonts w:ascii="Calibri" w:hAnsi="Calibri" w:cs="Arial"/>
          <w:b/>
          <w:sz w:val="18"/>
          <w:szCs w:val="18"/>
        </w:rPr>
        <w:t xml:space="preserve">a 30 </w:t>
      </w:r>
      <w:proofErr w:type="spellStart"/>
      <w:r w:rsidR="00A203C9" w:rsidRPr="00D03EAA">
        <w:rPr>
          <w:rFonts w:ascii="Calibri" w:hAnsi="Calibri" w:cs="Arial"/>
          <w:b/>
          <w:sz w:val="18"/>
          <w:szCs w:val="18"/>
        </w:rPr>
        <w:t>mdp</w:t>
      </w:r>
      <w:proofErr w:type="spellEnd"/>
      <w:r w:rsidR="00A203C9" w:rsidRPr="00D03EAA">
        <w:rPr>
          <w:rFonts w:ascii="Calibri" w:hAnsi="Calibri" w:cs="Arial"/>
          <w:b/>
          <w:sz w:val="18"/>
          <w:szCs w:val="18"/>
        </w:rPr>
        <w:t xml:space="preserve"> </w:t>
      </w:r>
      <w:r w:rsidR="00E771EF" w:rsidRPr="00D03EAA">
        <w:rPr>
          <w:rFonts w:ascii="Calibri" w:hAnsi="Calibri" w:cs="Arial"/>
          <w:b/>
          <w:sz w:val="18"/>
          <w:szCs w:val="18"/>
        </w:rPr>
        <w:t xml:space="preserve">y </w:t>
      </w:r>
      <w:r w:rsidR="00A203C9" w:rsidRPr="00D03EAA">
        <w:rPr>
          <w:rFonts w:ascii="Calibri" w:hAnsi="Calibri" w:cs="Arial"/>
          <w:b/>
          <w:sz w:val="18"/>
          <w:szCs w:val="18"/>
        </w:rPr>
        <w:t xml:space="preserve">hasta 50 </w:t>
      </w:r>
      <w:proofErr w:type="spellStart"/>
      <w:r w:rsidR="00A203C9" w:rsidRPr="00D03EAA">
        <w:rPr>
          <w:rFonts w:ascii="Calibri" w:hAnsi="Calibri" w:cs="Arial"/>
          <w:b/>
          <w:sz w:val="18"/>
          <w:szCs w:val="18"/>
        </w:rPr>
        <w:t>mdp</w:t>
      </w:r>
      <w:proofErr w:type="spellEnd"/>
      <w:r w:rsidR="008155DD" w:rsidRPr="00D03EAA">
        <w:rPr>
          <w:rFonts w:ascii="Calibri" w:hAnsi="Calibri" w:cs="Arial"/>
          <w:b/>
          <w:sz w:val="18"/>
          <w:szCs w:val="18"/>
        </w:rPr>
        <w:t>, se debe incluir memoria de cálculo</w:t>
      </w:r>
      <w:r w:rsidR="00084736" w:rsidRPr="00D03EAA">
        <w:rPr>
          <w:rFonts w:ascii="Calibri" w:hAnsi="Calibri" w:cs="Arial"/>
          <w:b/>
          <w:sz w:val="18"/>
          <w:szCs w:val="18"/>
        </w:rPr>
        <w:t>,</w:t>
      </w:r>
      <w:r w:rsidR="008155DD" w:rsidRPr="00D03EAA">
        <w:rPr>
          <w:rFonts w:ascii="Calibri" w:hAnsi="Calibri" w:cs="Arial"/>
          <w:b/>
          <w:sz w:val="18"/>
          <w:szCs w:val="18"/>
        </w:rPr>
        <w:t xml:space="preserve"> </w:t>
      </w:r>
      <w:r w:rsidR="00084736" w:rsidRPr="00D03EAA">
        <w:rPr>
          <w:rFonts w:ascii="Calibri" w:hAnsi="Calibri" w:cs="Arial"/>
          <w:b/>
          <w:sz w:val="18"/>
          <w:szCs w:val="18"/>
        </w:rPr>
        <w:t xml:space="preserve">en formato Excel y formulada, </w:t>
      </w:r>
      <w:r w:rsidR="008155DD" w:rsidRPr="00D03EAA">
        <w:rPr>
          <w:rFonts w:ascii="Calibri" w:hAnsi="Calibri" w:cs="Arial"/>
          <w:b/>
          <w:sz w:val="18"/>
          <w:szCs w:val="18"/>
        </w:rPr>
        <w:t>de los mismos)</w:t>
      </w:r>
      <w:r w:rsidR="00AF5885" w:rsidRPr="00D03EAA">
        <w:rPr>
          <w:rFonts w:ascii="Calibri" w:hAnsi="Calibri" w:cs="Arial"/>
          <w:b/>
          <w:sz w:val="18"/>
          <w:szCs w:val="18"/>
        </w:rPr>
        <w:t xml:space="preserve"> </w:t>
      </w:r>
    </w:p>
    <w:tbl>
      <w:tblPr>
        <w:tblW w:w="9000" w:type="dxa"/>
        <w:tblInd w:w="75" w:type="dxa"/>
        <w:tblCellMar>
          <w:left w:w="70" w:type="dxa"/>
          <w:right w:w="70" w:type="dxa"/>
        </w:tblCellMar>
        <w:tblLook w:val="04A0" w:firstRow="1" w:lastRow="0" w:firstColumn="1" w:lastColumn="0" w:noHBand="0" w:noVBand="1"/>
      </w:tblPr>
      <w:tblGrid>
        <w:gridCol w:w="6374"/>
        <w:gridCol w:w="2626"/>
      </w:tblGrid>
      <w:tr w:rsidR="008155DD" w:rsidRPr="00D03EAA" w14:paraId="5E954040" w14:textId="77777777" w:rsidTr="008155DD">
        <w:trPr>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000000" w:fill="404040"/>
            <w:vAlign w:val="center"/>
            <w:hideMark/>
          </w:tcPr>
          <w:p w14:paraId="09E62E92" w14:textId="77777777" w:rsidR="008155DD" w:rsidRPr="00D03EAA" w:rsidRDefault="00E771EF">
            <w:pPr>
              <w:jc w:val="center"/>
              <w:rPr>
                <w:rFonts w:ascii="Calibri" w:hAnsi="Calibri" w:cs="Arial"/>
                <w:b/>
                <w:bCs/>
                <w:color w:val="FFFFFF"/>
                <w:sz w:val="18"/>
                <w:szCs w:val="18"/>
                <w:lang w:val="es-MX" w:eastAsia="es-MX"/>
              </w:rPr>
            </w:pPr>
            <w:r w:rsidRPr="00D03EAA">
              <w:rPr>
                <w:rFonts w:ascii="Calibri" w:hAnsi="Calibri" w:cs="Arial"/>
                <w:b/>
                <w:bCs/>
                <w:color w:val="FFFFFF"/>
                <w:sz w:val="18"/>
                <w:szCs w:val="18"/>
              </w:rPr>
              <w:t>8</w:t>
            </w:r>
            <w:r w:rsidR="008155DD" w:rsidRPr="00D03EAA">
              <w:rPr>
                <w:rFonts w:ascii="Calibri" w:hAnsi="Calibri" w:cs="Arial"/>
                <w:b/>
                <w:bCs/>
                <w:color w:val="FFFFFF"/>
                <w:sz w:val="18"/>
                <w:szCs w:val="18"/>
              </w:rPr>
              <w:t xml:space="preserve">.1 </w:t>
            </w:r>
            <w:r w:rsidR="00A53D36" w:rsidRPr="00D03EAA">
              <w:rPr>
                <w:rFonts w:ascii="Calibri" w:hAnsi="Calibri" w:cs="Arial"/>
                <w:b/>
                <w:bCs/>
                <w:color w:val="FFFFFF"/>
                <w:sz w:val="18"/>
                <w:szCs w:val="18"/>
              </w:rPr>
              <w:t>Costo Anual Equivalente</w:t>
            </w:r>
          </w:p>
        </w:tc>
      </w:tr>
      <w:tr w:rsidR="00855A60" w:rsidRPr="00D03EAA" w14:paraId="2843E467" w14:textId="77777777" w:rsidTr="00873252">
        <w:trPr>
          <w:trHeight w:val="300"/>
        </w:trPr>
        <w:tc>
          <w:tcPr>
            <w:tcW w:w="63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ECEAD58" w14:textId="77777777" w:rsidR="00855A60" w:rsidRPr="00D03EAA" w:rsidRDefault="00855A60" w:rsidP="00873252">
            <w:pPr>
              <w:jc w:val="center"/>
              <w:rPr>
                <w:rFonts w:ascii="Calibri" w:hAnsi="Calibri" w:cs="Arial"/>
                <w:color w:val="000000"/>
                <w:sz w:val="18"/>
                <w:szCs w:val="18"/>
              </w:rPr>
            </w:pPr>
            <w:r w:rsidRPr="00D03EAA">
              <w:rPr>
                <w:rFonts w:ascii="Calibri" w:hAnsi="Calibri" w:cs="Arial"/>
                <w:color w:val="000000"/>
                <w:sz w:val="18"/>
                <w:szCs w:val="18"/>
              </w:rPr>
              <w:t>8.1.1 CAE (del proyecto)</w:t>
            </w:r>
          </w:p>
        </w:tc>
        <w:tc>
          <w:tcPr>
            <w:tcW w:w="2626" w:type="dxa"/>
            <w:tcBorders>
              <w:top w:val="single" w:sz="4" w:space="0" w:color="auto"/>
              <w:left w:val="nil"/>
              <w:bottom w:val="single" w:sz="4" w:space="0" w:color="auto"/>
              <w:right w:val="single" w:sz="4" w:space="0" w:color="000000"/>
            </w:tcBorders>
            <w:shd w:val="clear" w:color="000000" w:fill="FFFFFF"/>
            <w:noWrap/>
            <w:vAlign w:val="center"/>
            <w:hideMark/>
          </w:tcPr>
          <w:p w14:paraId="79DCD77E" w14:textId="77777777" w:rsidR="00855A60" w:rsidRPr="00D03EAA" w:rsidRDefault="00873252" w:rsidP="00873252">
            <w:pPr>
              <w:jc w:val="center"/>
              <w:rPr>
                <w:rFonts w:ascii="Calibri" w:hAnsi="Calibri"/>
                <w:sz w:val="18"/>
                <w:szCs w:val="18"/>
              </w:rPr>
            </w:pPr>
            <w:r>
              <w:rPr>
                <w:rFonts w:ascii="Calibri" w:hAnsi="Calibri" w:cs="Arial"/>
                <w:color w:val="000000"/>
                <w:sz w:val="18"/>
                <w:szCs w:val="18"/>
              </w:rPr>
              <w:t>$</w:t>
            </w:r>
            <w:r w:rsidR="00001BEB">
              <w:rPr>
                <w:rFonts w:ascii="Calibri" w:hAnsi="Calibri" w:cs="Arial"/>
                <w:color w:val="000000"/>
                <w:sz w:val="18"/>
                <w:szCs w:val="18"/>
              </w:rPr>
              <w:t>0.00</w:t>
            </w:r>
          </w:p>
        </w:tc>
      </w:tr>
      <w:tr w:rsidR="00855A60" w:rsidRPr="00D03EAA" w14:paraId="2BB223DE" w14:textId="77777777" w:rsidTr="00873252">
        <w:trPr>
          <w:trHeight w:val="300"/>
        </w:trPr>
        <w:tc>
          <w:tcPr>
            <w:tcW w:w="63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9DFEFC" w14:textId="77777777" w:rsidR="00855A60" w:rsidRPr="00D03EAA" w:rsidRDefault="00855A60" w:rsidP="00873252">
            <w:pPr>
              <w:jc w:val="center"/>
              <w:rPr>
                <w:rFonts w:ascii="Calibri" w:hAnsi="Calibri" w:cs="Arial"/>
                <w:color w:val="000000"/>
                <w:sz w:val="18"/>
                <w:szCs w:val="18"/>
              </w:rPr>
            </w:pPr>
            <w:r w:rsidRPr="00D03EAA">
              <w:rPr>
                <w:rFonts w:ascii="Calibri" w:hAnsi="Calibri" w:cs="Arial"/>
                <w:color w:val="000000"/>
                <w:sz w:val="18"/>
                <w:szCs w:val="18"/>
              </w:rPr>
              <w:t>8.1.2 CAE (de la alternativa)</w:t>
            </w:r>
          </w:p>
        </w:tc>
        <w:tc>
          <w:tcPr>
            <w:tcW w:w="2626" w:type="dxa"/>
            <w:tcBorders>
              <w:top w:val="single" w:sz="4" w:space="0" w:color="auto"/>
              <w:left w:val="nil"/>
              <w:bottom w:val="single" w:sz="4" w:space="0" w:color="auto"/>
              <w:right w:val="single" w:sz="4" w:space="0" w:color="000000"/>
            </w:tcBorders>
            <w:shd w:val="clear" w:color="000000" w:fill="FFFFFF"/>
            <w:noWrap/>
            <w:vAlign w:val="center"/>
            <w:hideMark/>
          </w:tcPr>
          <w:p w14:paraId="7B4BF2E5" w14:textId="77777777" w:rsidR="00855A60" w:rsidRPr="00D03EAA" w:rsidRDefault="00873252" w:rsidP="00873252">
            <w:pPr>
              <w:jc w:val="center"/>
              <w:rPr>
                <w:rFonts w:ascii="Calibri" w:hAnsi="Calibri"/>
                <w:sz w:val="18"/>
                <w:szCs w:val="18"/>
              </w:rPr>
            </w:pPr>
            <w:r>
              <w:rPr>
                <w:rFonts w:ascii="Calibri" w:hAnsi="Calibri" w:cs="Arial"/>
                <w:color w:val="000000"/>
                <w:sz w:val="18"/>
                <w:szCs w:val="18"/>
              </w:rPr>
              <w:t>$</w:t>
            </w:r>
            <w:r w:rsidR="00001BEB">
              <w:rPr>
                <w:rFonts w:ascii="Calibri" w:hAnsi="Calibri" w:cs="Arial"/>
                <w:color w:val="000000"/>
                <w:sz w:val="18"/>
                <w:szCs w:val="18"/>
              </w:rPr>
              <w:t>0.00</w:t>
            </w:r>
          </w:p>
        </w:tc>
      </w:tr>
      <w:tr w:rsidR="00A53D36" w:rsidRPr="00D03EAA" w14:paraId="419EBE61" w14:textId="77777777" w:rsidTr="00A53D36">
        <w:trPr>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000000" w:fill="404040"/>
            <w:vAlign w:val="center"/>
            <w:hideMark/>
          </w:tcPr>
          <w:p w14:paraId="6C16CC0B" w14:textId="77777777" w:rsidR="00A53D36" w:rsidRPr="00D03EAA" w:rsidRDefault="00E771EF" w:rsidP="00A53D36">
            <w:pPr>
              <w:jc w:val="center"/>
              <w:rPr>
                <w:rFonts w:ascii="Calibri" w:hAnsi="Calibri" w:cs="Arial"/>
                <w:b/>
                <w:bCs/>
                <w:color w:val="FFFFFF"/>
                <w:sz w:val="18"/>
                <w:szCs w:val="18"/>
              </w:rPr>
            </w:pPr>
            <w:r w:rsidRPr="00D03EAA">
              <w:rPr>
                <w:rFonts w:ascii="Calibri" w:hAnsi="Calibri" w:cs="Arial"/>
                <w:b/>
                <w:bCs/>
                <w:color w:val="FFFFFF"/>
                <w:sz w:val="18"/>
                <w:szCs w:val="18"/>
              </w:rPr>
              <w:t>8</w:t>
            </w:r>
            <w:r w:rsidR="00A53D36" w:rsidRPr="00D03EAA">
              <w:rPr>
                <w:rFonts w:ascii="Calibri" w:hAnsi="Calibri" w:cs="Arial"/>
                <w:b/>
                <w:bCs/>
                <w:color w:val="FFFFFF"/>
                <w:sz w:val="18"/>
                <w:szCs w:val="18"/>
              </w:rPr>
              <w:t>.1.3 Justificación técnica y/o económica de la alternativa seleccionada</w:t>
            </w:r>
          </w:p>
        </w:tc>
      </w:tr>
      <w:tr w:rsidR="00A53D36" w:rsidRPr="00D03EAA" w14:paraId="71D3E441" w14:textId="77777777" w:rsidTr="00873252">
        <w:trPr>
          <w:trHeight w:val="300"/>
        </w:trPr>
        <w:tc>
          <w:tcPr>
            <w:tcW w:w="9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FA56CD" w14:textId="77777777" w:rsidR="00A53D36" w:rsidRPr="00D03EAA" w:rsidRDefault="00855A60" w:rsidP="00873252">
            <w:pPr>
              <w:jc w:val="center"/>
              <w:rPr>
                <w:rFonts w:ascii="Calibri" w:hAnsi="Calibri" w:cs="Arial"/>
                <w:b/>
                <w:bCs/>
                <w:color w:val="FFFFFF"/>
                <w:sz w:val="18"/>
                <w:szCs w:val="18"/>
              </w:rPr>
            </w:pPr>
            <w:r w:rsidRPr="00D03EAA">
              <w:rPr>
                <w:rFonts w:ascii="Calibri" w:hAnsi="Calibri" w:cs="Arial"/>
                <w:color w:val="000000"/>
                <w:sz w:val="18"/>
                <w:szCs w:val="18"/>
              </w:rPr>
              <w:t>NO APLICA</w:t>
            </w:r>
          </w:p>
          <w:p w14:paraId="7BE0957D" w14:textId="77777777" w:rsidR="00A53D36" w:rsidRPr="00D03EAA" w:rsidRDefault="00A53D36" w:rsidP="00873252">
            <w:pPr>
              <w:jc w:val="center"/>
              <w:rPr>
                <w:rFonts w:ascii="Calibri" w:hAnsi="Calibri" w:cs="Arial"/>
                <w:b/>
                <w:bCs/>
                <w:color w:val="FFFFFF"/>
                <w:sz w:val="18"/>
                <w:szCs w:val="18"/>
              </w:rPr>
            </w:pPr>
          </w:p>
        </w:tc>
      </w:tr>
    </w:tbl>
    <w:p w14:paraId="68E88E84" w14:textId="77777777" w:rsidR="00045EA3" w:rsidRDefault="00045EA3" w:rsidP="003662C3">
      <w:pPr>
        <w:spacing w:after="120"/>
        <w:jc w:val="both"/>
        <w:rPr>
          <w:rFonts w:ascii="Calibri" w:hAnsi="Calibri" w:cs="Arial"/>
          <w:sz w:val="18"/>
          <w:szCs w:val="18"/>
        </w:rPr>
      </w:pPr>
    </w:p>
    <w:p w14:paraId="3CB0565D" w14:textId="77777777" w:rsidR="004E79D1" w:rsidRDefault="004E79D1" w:rsidP="003662C3">
      <w:pPr>
        <w:spacing w:after="120"/>
        <w:jc w:val="both"/>
        <w:rPr>
          <w:rFonts w:ascii="Calibri" w:hAnsi="Calibri" w:cs="Arial"/>
          <w:sz w:val="18"/>
          <w:szCs w:val="18"/>
        </w:rPr>
      </w:pPr>
    </w:p>
    <w:p w14:paraId="53EE03A7" w14:textId="77777777" w:rsidR="004E79D1" w:rsidRDefault="004E79D1" w:rsidP="003662C3">
      <w:pPr>
        <w:spacing w:after="120"/>
        <w:jc w:val="both"/>
        <w:rPr>
          <w:rFonts w:ascii="Calibri" w:hAnsi="Calibri" w:cs="Arial"/>
          <w:sz w:val="18"/>
          <w:szCs w:val="18"/>
        </w:rPr>
      </w:pPr>
    </w:p>
    <w:p w14:paraId="6D0EFDA6" w14:textId="77777777" w:rsidR="00E06166" w:rsidRDefault="00E06166" w:rsidP="003662C3">
      <w:pPr>
        <w:spacing w:after="120"/>
        <w:jc w:val="both"/>
        <w:rPr>
          <w:rFonts w:ascii="Calibri" w:hAnsi="Calibri" w:cs="Arial"/>
          <w:sz w:val="18"/>
          <w:szCs w:val="18"/>
        </w:rPr>
      </w:pPr>
    </w:p>
    <w:p w14:paraId="7325BD4A" w14:textId="77777777" w:rsidR="00E06166" w:rsidRDefault="00E06166" w:rsidP="003662C3">
      <w:pPr>
        <w:spacing w:after="120"/>
        <w:jc w:val="both"/>
        <w:rPr>
          <w:rFonts w:ascii="Calibri" w:hAnsi="Calibri" w:cs="Arial"/>
          <w:sz w:val="18"/>
          <w:szCs w:val="18"/>
        </w:rPr>
      </w:pPr>
    </w:p>
    <w:p w14:paraId="09DBC6FB" w14:textId="77777777" w:rsidR="00E06166" w:rsidRDefault="00E06166" w:rsidP="003662C3">
      <w:pPr>
        <w:spacing w:after="120"/>
        <w:jc w:val="both"/>
        <w:rPr>
          <w:rFonts w:ascii="Calibri" w:hAnsi="Calibri" w:cs="Arial"/>
          <w:sz w:val="18"/>
          <w:szCs w:val="18"/>
        </w:rPr>
      </w:pPr>
    </w:p>
    <w:p w14:paraId="4F6D51D7" w14:textId="77777777" w:rsidR="00E06166" w:rsidRPr="00D03EAA" w:rsidRDefault="00E06166" w:rsidP="003662C3">
      <w:pPr>
        <w:spacing w:after="120"/>
        <w:jc w:val="both"/>
        <w:rPr>
          <w:rFonts w:ascii="Calibri" w:hAnsi="Calibri" w:cs="Arial"/>
          <w:sz w:val="18"/>
          <w:szCs w:val="18"/>
        </w:rPr>
      </w:pPr>
    </w:p>
    <w:p w14:paraId="2FE989F6" w14:textId="77777777" w:rsidR="00E771EF" w:rsidRPr="00D03EAA" w:rsidRDefault="00E771EF" w:rsidP="00E771EF">
      <w:pPr>
        <w:numPr>
          <w:ilvl w:val="0"/>
          <w:numId w:val="1"/>
        </w:numPr>
        <w:spacing w:after="120"/>
        <w:ind w:left="357" w:hanging="357"/>
        <w:jc w:val="both"/>
        <w:rPr>
          <w:rFonts w:ascii="Calibri" w:hAnsi="Calibri" w:cs="Arial"/>
          <w:b/>
          <w:sz w:val="18"/>
          <w:szCs w:val="18"/>
        </w:rPr>
      </w:pPr>
      <w:r w:rsidRPr="00D03EAA">
        <w:rPr>
          <w:rFonts w:ascii="Calibri" w:hAnsi="Calibri" w:cs="Arial"/>
          <w:b/>
          <w:sz w:val="18"/>
          <w:szCs w:val="18"/>
        </w:rPr>
        <w:t>Declaración bajo protesta de decir verdad.</w:t>
      </w:r>
    </w:p>
    <w:tbl>
      <w:tblPr>
        <w:tblW w:w="9000" w:type="dxa"/>
        <w:tblInd w:w="75" w:type="dxa"/>
        <w:tblCellMar>
          <w:left w:w="70" w:type="dxa"/>
          <w:right w:w="70" w:type="dxa"/>
        </w:tblCellMar>
        <w:tblLook w:val="04A0" w:firstRow="1" w:lastRow="0" w:firstColumn="1" w:lastColumn="0" w:noHBand="0" w:noVBand="1"/>
      </w:tblPr>
      <w:tblGrid>
        <w:gridCol w:w="2700"/>
        <w:gridCol w:w="6300"/>
      </w:tblGrid>
      <w:tr w:rsidR="00E771EF" w:rsidRPr="00D03EAA" w14:paraId="0F31D423" w14:textId="77777777" w:rsidTr="003A114C">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5E6894" w14:textId="77777777" w:rsidR="00E771EF" w:rsidRPr="00D03EAA" w:rsidRDefault="00E771EF" w:rsidP="003A114C">
            <w:pPr>
              <w:jc w:val="center"/>
              <w:rPr>
                <w:rFonts w:ascii="Calibri" w:hAnsi="Calibri" w:cs="Arial"/>
                <w:b/>
                <w:bCs/>
                <w:sz w:val="18"/>
                <w:szCs w:val="18"/>
                <w:lang w:val="es-MX" w:eastAsia="es-MX"/>
              </w:rPr>
            </w:pPr>
            <w:r w:rsidRPr="00D03EAA">
              <w:rPr>
                <w:rFonts w:ascii="Calibri" w:hAnsi="Calibri" w:cs="Arial"/>
                <w:b/>
                <w:bCs/>
                <w:sz w:val="18"/>
                <w:szCs w:val="18"/>
              </w:rPr>
              <w:t>Fecha:</w:t>
            </w:r>
          </w:p>
        </w:tc>
        <w:tc>
          <w:tcPr>
            <w:tcW w:w="6300" w:type="dxa"/>
            <w:tcBorders>
              <w:top w:val="single" w:sz="4" w:space="0" w:color="auto"/>
              <w:left w:val="nil"/>
              <w:bottom w:val="single" w:sz="4" w:space="0" w:color="auto"/>
              <w:right w:val="single" w:sz="4" w:space="0" w:color="auto"/>
            </w:tcBorders>
            <w:shd w:val="clear" w:color="000000" w:fill="FFFFFF"/>
            <w:noWrap/>
            <w:vAlign w:val="bottom"/>
            <w:hideMark/>
          </w:tcPr>
          <w:p w14:paraId="19DEB0D0" w14:textId="77777777" w:rsidR="00E771EF" w:rsidRPr="00D03EAA" w:rsidRDefault="00004F32" w:rsidP="0047639F">
            <w:pPr>
              <w:jc w:val="center"/>
              <w:rPr>
                <w:rFonts w:ascii="Calibri" w:hAnsi="Calibri" w:cs="Arial"/>
                <w:color w:val="000000"/>
                <w:sz w:val="18"/>
                <w:szCs w:val="18"/>
              </w:rPr>
            </w:pPr>
            <w:r>
              <w:rPr>
                <w:rFonts w:ascii="Calibri" w:hAnsi="Calibri" w:cs="Arial"/>
                <w:color w:val="000000"/>
                <w:sz w:val="18"/>
                <w:szCs w:val="18"/>
              </w:rPr>
              <w:t>DIA/MES/AÑO</w:t>
            </w:r>
          </w:p>
        </w:tc>
      </w:tr>
      <w:tr w:rsidR="00E771EF" w:rsidRPr="00D03EAA" w14:paraId="7EF49E49" w14:textId="77777777" w:rsidTr="003A114C">
        <w:trPr>
          <w:trHeight w:val="300"/>
        </w:trPr>
        <w:tc>
          <w:tcPr>
            <w:tcW w:w="9000" w:type="dxa"/>
            <w:gridSpan w:val="2"/>
            <w:tcBorders>
              <w:top w:val="single" w:sz="4" w:space="0" w:color="auto"/>
              <w:left w:val="single" w:sz="4" w:space="0" w:color="auto"/>
              <w:bottom w:val="single" w:sz="4" w:space="0" w:color="auto"/>
              <w:right w:val="single" w:sz="4" w:space="0" w:color="000000"/>
            </w:tcBorders>
            <w:shd w:val="clear" w:color="000000" w:fill="404040"/>
            <w:vAlign w:val="center"/>
            <w:hideMark/>
          </w:tcPr>
          <w:p w14:paraId="05A3FB84" w14:textId="77777777" w:rsidR="00E771EF" w:rsidRPr="00D03EAA" w:rsidRDefault="00E771EF" w:rsidP="003A114C">
            <w:pPr>
              <w:jc w:val="center"/>
              <w:rPr>
                <w:rFonts w:ascii="Calibri" w:hAnsi="Calibri" w:cs="Arial"/>
                <w:b/>
                <w:bCs/>
                <w:color w:val="FFFFFF"/>
                <w:sz w:val="18"/>
                <w:szCs w:val="18"/>
              </w:rPr>
            </w:pPr>
            <w:r w:rsidRPr="00D03EAA">
              <w:rPr>
                <w:rFonts w:ascii="Calibri" w:hAnsi="Calibri" w:cs="Arial"/>
                <w:b/>
                <w:bCs/>
                <w:color w:val="FFFFFF"/>
                <w:sz w:val="18"/>
                <w:szCs w:val="18"/>
              </w:rPr>
              <w:t>Declaratoria</w:t>
            </w:r>
          </w:p>
        </w:tc>
      </w:tr>
      <w:tr w:rsidR="00E771EF" w:rsidRPr="00D03EAA" w14:paraId="2C357F6E" w14:textId="77777777" w:rsidTr="003A114C">
        <w:trPr>
          <w:trHeight w:val="306"/>
        </w:trPr>
        <w:tc>
          <w:tcPr>
            <w:tcW w:w="90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9696496" w14:textId="77777777" w:rsidR="00873252" w:rsidRDefault="00EC5F36" w:rsidP="00EC5F36">
            <w:pPr>
              <w:rPr>
                <w:rFonts w:ascii="Calibri" w:hAnsi="Calibri" w:cs="Arial"/>
                <w:color w:val="000000"/>
                <w:sz w:val="18"/>
                <w:szCs w:val="18"/>
              </w:rPr>
            </w:pPr>
            <w:r w:rsidRPr="0047639F">
              <w:rPr>
                <w:rFonts w:ascii="Calibri" w:hAnsi="Calibri" w:cs="Arial"/>
                <w:color w:val="000000"/>
                <w:sz w:val="18"/>
                <w:szCs w:val="18"/>
              </w:rPr>
              <w:t>Nombre del Proyecto</w:t>
            </w:r>
            <w:r w:rsidR="00896E25" w:rsidRPr="0047639F">
              <w:rPr>
                <w:rFonts w:ascii="Calibri" w:hAnsi="Calibri" w:cs="Arial"/>
                <w:color w:val="000000"/>
                <w:sz w:val="18"/>
                <w:szCs w:val="18"/>
              </w:rPr>
              <w:t xml:space="preserve">: </w:t>
            </w:r>
          </w:p>
          <w:p w14:paraId="2B4490F5" w14:textId="77777777" w:rsidR="00EC5F36" w:rsidRPr="00D03EAA" w:rsidRDefault="00EC5F36" w:rsidP="00EC5F36">
            <w:pPr>
              <w:rPr>
                <w:rFonts w:ascii="Calibri" w:hAnsi="Calibri" w:cs="Arial"/>
                <w:color w:val="000000"/>
                <w:sz w:val="18"/>
                <w:szCs w:val="18"/>
              </w:rPr>
            </w:pPr>
            <w:r w:rsidRPr="00D03EAA">
              <w:rPr>
                <w:rFonts w:ascii="Calibri" w:hAnsi="Calibri" w:cs="Arial"/>
                <w:color w:val="000000"/>
                <w:sz w:val="18"/>
                <w:szCs w:val="18"/>
              </w:rPr>
              <w:t>Monto</w:t>
            </w:r>
            <w:r w:rsidR="00004F32">
              <w:rPr>
                <w:rFonts w:ascii="Calibri" w:hAnsi="Calibri" w:cs="Arial"/>
                <w:color w:val="000000"/>
                <w:sz w:val="18"/>
                <w:szCs w:val="18"/>
              </w:rPr>
              <w:t xml:space="preserve"> del proyecto</w:t>
            </w:r>
            <w:r w:rsidRPr="00D03EAA">
              <w:rPr>
                <w:rFonts w:ascii="Calibri" w:hAnsi="Calibri" w:cs="Arial"/>
                <w:color w:val="000000"/>
                <w:sz w:val="18"/>
                <w:szCs w:val="18"/>
              </w:rPr>
              <w:t>:</w:t>
            </w:r>
            <w:r w:rsidR="00914212" w:rsidRPr="00D03EAA">
              <w:rPr>
                <w:rFonts w:ascii="Calibri" w:hAnsi="Calibri" w:cs="Arial"/>
                <w:color w:val="000000"/>
                <w:sz w:val="18"/>
                <w:szCs w:val="18"/>
              </w:rPr>
              <w:t xml:space="preserve"> $ </w:t>
            </w:r>
            <w:r w:rsidR="00004F32">
              <w:rPr>
                <w:rFonts w:ascii="Calibri" w:hAnsi="Calibri" w:cs="Arial"/>
                <w:color w:val="000000"/>
                <w:sz w:val="18"/>
                <w:szCs w:val="18"/>
              </w:rPr>
              <w:t>0.00</w:t>
            </w:r>
          </w:p>
          <w:p w14:paraId="0079BEE8" w14:textId="77777777" w:rsidR="001118A6" w:rsidRPr="00D03EAA" w:rsidRDefault="001118A6" w:rsidP="00EC5F36">
            <w:pPr>
              <w:rPr>
                <w:rFonts w:ascii="Calibri" w:hAnsi="Calibri" w:cs="Arial"/>
                <w:color w:val="000000"/>
                <w:sz w:val="18"/>
                <w:szCs w:val="18"/>
              </w:rPr>
            </w:pPr>
            <w:r w:rsidRPr="00D03EAA">
              <w:rPr>
                <w:rFonts w:ascii="Calibri" w:hAnsi="Calibri" w:cs="Arial"/>
                <w:color w:val="000000"/>
                <w:sz w:val="18"/>
                <w:szCs w:val="18"/>
              </w:rPr>
              <w:lastRenderedPageBreak/>
              <w:t>Entidad Federativa:</w:t>
            </w:r>
            <w:r w:rsidR="00C95344">
              <w:rPr>
                <w:rFonts w:ascii="Calibri" w:hAnsi="Calibri" w:cs="Arial"/>
                <w:color w:val="000000"/>
                <w:sz w:val="18"/>
                <w:szCs w:val="18"/>
              </w:rPr>
              <w:t xml:space="preserve"> </w:t>
            </w:r>
            <w:r w:rsidR="00366C37" w:rsidRPr="00D03EAA">
              <w:rPr>
                <w:rFonts w:ascii="Calibri" w:hAnsi="Calibri" w:cs="Arial"/>
                <w:color w:val="000000"/>
                <w:sz w:val="18"/>
                <w:szCs w:val="18"/>
              </w:rPr>
              <w:t>MICHOACAN</w:t>
            </w:r>
            <w:r w:rsidR="00C95344">
              <w:rPr>
                <w:rFonts w:ascii="Calibri" w:hAnsi="Calibri" w:cs="Arial"/>
                <w:color w:val="000000"/>
                <w:sz w:val="18"/>
                <w:szCs w:val="18"/>
              </w:rPr>
              <w:t xml:space="preserve"> DE OCAMPO</w:t>
            </w:r>
          </w:p>
          <w:p w14:paraId="599D6AB9" w14:textId="77777777" w:rsidR="00873252" w:rsidRDefault="00004F32" w:rsidP="00873252">
            <w:pPr>
              <w:rPr>
                <w:rFonts w:ascii="Calibri" w:hAnsi="Calibri" w:cs="Arial"/>
                <w:color w:val="000000"/>
                <w:sz w:val="18"/>
                <w:szCs w:val="18"/>
              </w:rPr>
            </w:pPr>
            <w:r>
              <w:rPr>
                <w:rFonts w:ascii="Calibri" w:hAnsi="Calibri" w:cs="Arial"/>
                <w:color w:val="000000"/>
                <w:sz w:val="18"/>
                <w:szCs w:val="18"/>
              </w:rPr>
              <w:t>Municipio:</w:t>
            </w:r>
          </w:p>
          <w:p w14:paraId="07142E01" w14:textId="77777777" w:rsidR="00E771EF" w:rsidRPr="00D03EAA" w:rsidRDefault="00E771EF" w:rsidP="00873252">
            <w:pPr>
              <w:rPr>
                <w:rFonts w:ascii="Calibri" w:hAnsi="Calibri" w:cs="Arial"/>
                <w:color w:val="000000"/>
                <w:sz w:val="18"/>
                <w:szCs w:val="18"/>
              </w:rPr>
            </w:pPr>
            <w:r w:rsidRPr="00D03EAA">
              <w:rPr>
                <w:rFonts w:ascii="Calibri" w:hAnsi="Calibri" w:cs="Arial"/>
                <w:color w:val="000000"/>
                <w:sz w:val="18"/>
                <w:szCs w:val="18"/>
              </w:rPr>
              <w:t xml:space="preserve">Bajo protesta de decir verdad, declaro que toda la información contenida en la presente Nota Técnica corresponde fidedignamente con la situación acontecida en el municipio (s) y localidad (es) citados en la presente. Asimismo, declaro no estar gestionando y/o haber recibido recursos para los fines específicos aquí solicitados, a otras instancias del gobierno federal, estatal o municipal, ni tampoco en ejercicios fiscales anteriores. </w:t>
            </w:r>
          </w:p>
        </w:tc>
      </w:tr>
      <w:tr w:rsidR="00E771EF" w:rsidRPr="00D03EAA" w14:paraId="4540A1A1"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1B66791A" w14:textId="77777777" w:rsidR="00E771EF" w:rsidRPr="00D03EAA" w:rsidRDefault="00E771EF" w:rsidP="003A114C">
            <w:pPr>
              <w:rPr>
                <w:rFonts w:ascii="Calibri" w:hAnsi="Calibri" w:cs="Arial"/>
                <w:color w:val="000000"/>
                <w:sz w:val="18"/>
                <w:szCs w:val="18"/>
              </w:rPr>
            </w:pPr>
          </w:p>
        </w:tc>
      </w:tr>
      <w:tr w:rsidR="00E771EF" w:rsidRPr="00D03EAA" w14:paraId="27B6006B"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5B856664" w14:textId="77777777" w:rsidR="00E771EF" w:rsidRPr="00D03EAA" w:rsidRDefault="00E771EF" w:rsidP="003A114C">
            <w:pPr>
              <w:rPr>
                <w:rFonts w:ascii="Calibri" w:hAnsi="Calibri" w:cs="Arial"/>
                <w:color w:val="000000"/>
                <w:sz w:val="18"/>
                <w:szCs w:val="18"/>
              </w:rPr>
            </w:pPr>
          </w:p>
        </w:tc>
      </w:tr>
      <w:tr w:rsidR="00E771EF" w:rsidRPr="00D03EAA" w14:paraId="45DF626A"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0C3AC68A" w14:textId="77777777" w:rsidR="00E771EF" w:rsidRPr="00D03EAA" w:rsidRDefault="00E771EF" w:rsidP="003A114C">
            <w:pPr>
              <w:rPr>
                <w:rFonts w:ascii="Calibri" w:hAnsi="Calibri" w:cs="Arial"/>
                <w:color w:val="000000"/>
                <w:sz w:val="18"/>
                <w:szCs w:val="18"/>
              </w:rPr>
            </w:pPr>
          </w:p>
        </w:tc>
      </w:tr>
      <w:tr w:rsidR="00E771EF" w:rsidRPr="00D03EAA" w14:paraId="205E0CEB"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25CF64E3" w14:textId="77777777" w:rsidR="00E771EF" w:rsidRPr="00D03EAA" w:rsidRDefault="00E771EF" w:rsidP="003A114C">
            <w:pPr>
              <w:rPr>
                <w:rFonts w:ascii="Calibri" w:hAnsi="Calibri" w:cs="Arial"/>
                <w:color w:val="000000"/>
                <w:sz w:val="18"/>
                <w:szCs w:val="18"/>
              </w:rPr>
            </w:pPr>
          </w:p>
        </w:tc>
      </w:tr>
      <w:tr w:rsidR="00E771EF" w:rsidRPr="00D03EAA" w14:paraId="65DF3AAC"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53224C8A" w14:textId="77777777" w:rsidR="00E771EF" w:rsidRPr="00D03EAA" w:rsidRDefault="00E771EF" w:rsidP="003A114C">
            <w:pPr>
              <w:rPr>
                <w:rFonts w:ascii="Calibri" w:hAnsi="Calibri" w:cs="Arial"/>
                <w:color w:val="000000"/>
                <w:sz w:val="18"/>
                <w:szCs w:val="18"/>
              </w:rPr>
            </w:pPr>
          </w:p>
        </w:tc>
      </w:tr>
      <w:tr w:rsidR="00E771EF" w:rsidRPr="00D03EAA" w14:paraId="48B4F540"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3FDAD1F2" w14:textId="77777777" w:rsidR="00E771EF" w:rsidRPr="00D03EAA" w:rsidRDefault="00E771EF" w:rsidP="003A114C">
            <w:pPr>
              <w:rPr>
                <w:rFonts w:ascii="Calibri" w:hAnsi="Calibri" w:cs="Arial"/>
                <w:color w:val="000000"/>
                <w:sz w:val="18"/>
                <w:szCs w:val="18"/>
              </w:rPr>
            </w:pPr>
          </w:p>
        </w:tc>
      </w:tr>
      <w:tr w:rsidR="00E771EF" w:rsidRPr="00D03EAA" w14:paraId="3EF8C4CA" w14:textId="77777777" w:rsidTr="003A114C">
        <w:trPr>
          <w:trHeight w:val="306"/>
        </w:trPr>
        <w:tc>
          <w:tcPr>
            <w:tcW w:w="9000" w:type="dxa"/>
            <w:gridSpan w:val="2"/>
            <w:vMerge/>
            <w:tcBorders>
              <w:top w:val="single" w:sz="4" w:space="0" w:color="auto"/>
              <w:left w:val="single" w:sz="4" w:space="0" w:color="auto"/>
              <w:bottom w:val="single" w:sz="4" w:space="0" w:color="000000"/>
              <w:right w:val="single" w:sz="4" w:space="0" w:color="000000"/>
            </w:tcBorders>
            <w:vAlign w:val="center"/>
            <w:hideMark/>
          </w:tcPr>
          <w:p w14:paraId="613164E6" w14:textId="77777777" w:rsidR="00E771EF" w:rsidRPr="00D03EAA" w:rsidRDefault="00E771EF" w:rsidP="003A114C">
            <w:pPr>
              <w:rPr>
                <w:rFonts w:ascii="Calibri" w:hAnsi="Calibri" w:cs="Arial"/>
                <w:color w:val="000000"/>
                <w:sz w:val="18"/>
                <w:szCs w:val="18"/>
              </w:rPr>
            </w:pPr>
          </w:p>
        </w:tc>
      </w:tr>
    </w:tbl>
    <w:p w14:paraId="68A24F2C" w14:textId="77777777" w:rsidR="00E771EF" w:rsidRPr="00D03EAA" w:rsidRDefault="00E771EF" w:rsidP="00E771EF">
      <w:pPr>
        <w:spacing w:after="120"/>
        <w:jc w:val="both"/>
        <w:rPr>
          <w:rFonts w:ascii="Calibri" w:hAnsi="Calibri" w:cs="Arial"/>
          <w:sz w:val="18"/>
          <w:szCs w:val="18"/>
        </w:rPr>
      </w:pPr>
    </w:p>
    <w:tbl>
      <w:tblPr>
        <w:tblW w:w="9000" w:type="dxa"/>
        <w:tblInd w:w="75" w:type="dxa"/>
        <w:tblCellMar>
          <w:left w:w="70" w:type="dxa"/>
          <w:right w:w="70" w:type="dxa"/>
        </w:tblCellMar>
        <w:tblLook w:val="04A0" w:firstRow="1" w:lastRow="0" w:firstColumn="1" w:lastColumn="0" w:noHBand="0" w:noVBand="1"/>
      </w:tblPr>
      <w:tblGrid>
        <w:gridCol w:w="2700"/>
        <w:gridCol w:w="6300"/>
      </w:tblGrid>
      <w:tr w:rsidR="00EC5F36" w:rsidRPr="00D03EAA" w14:paraId="4665A388" w14:textId="77777777" w:rsidTr="00781E66">
        <w:trPr>
          <w:trHeight w:val="300"/>
        </w:trPr>
        <w:tc>
          <w:tcPr>
            <w:tcW w:w="90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5C44A5D" w14:textId="77777777" w:rsidR="00EC5F36" w:rsidRPr="00D03EAA" w:rsidRDefault="00EC5F36" w:rsidP="00781E66">
            <w:pPr>
              <w:jc w:val="center"/>
              <w:rPr>
                <w:rFonts w:ascii="Calibri" w:hAnsi="Calibri" w:cs="Arial"/>
                <w:b/>
                <w:bCs/>
                <w:sz w:val="18"/>
                <w:szCs w:val="18"/>
              </w:rPr>
            </w:pPr>
            <w:r w:rsidRPr="00D03EAA">
              <w:rPr>
                <w:rFonts w:ascii="Calibri" w:hAnsi="Calibri" w:cs="Arial"/>
                <w:b/>
                <w:bCs/>
                <w:sz w:val="18"/>
                <w:szCs w:val="18"/>
              </w:rPr>
              <w:t>Firma</w:t>
            </w:r>
            <w:r w:rsidR="00066BD2">
              <w:rPr>
                <w:rFonts w:ascii="Calibri" w:hAnsi="Calibri" w:cs="Arial"/>
                <w:b/>
                <w:bCs/>
                <w:sz w:val="18"/>
                <w:szCs w:val="18"/>
              </w:rPr>
              <w:t xml:space="preserve"> del Presidente Municipal</w:t>
            </w:r>
          </w:p>
        </w:tc>
      </w:tr>
      <w:tr w:rsidR="0047639F" w:rsidRPr="00D03EAA" w14:paraId="34ECBFD4" w14:textId="77777777" w:rsidTr="000E22C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3F78C4" w14:textId="77777777" w:rsidR="0047639F" w:rsidRPr="00D03EAA" w:rsidRDefault="0047639F" w:rsidP="0047639F">
            <w:pPr>
              <w:jc w:val="center"/>
              <w:rPr>
                <w:rFonts w:ascii="Calibri" w:hAnsi="Calibri" w:cs="Arial"/>
                <w:b/>
                <w:bCs/>
                <w:sz w:val="18"/>
                <w:szCs w:val="18"/>
              </w:rPr>
            </w:pPr>
            <w:r w:rsidRPr="00D03EAA">
              <w:rPr>
                <w:rFonts w:ascii="Calibri" w:hAnsi="Calibri" w:cs="Arial"/>
                <w:b/>
                <w:bCs/>
                <w:sz w:val="18"/>
                <w:szCs w:val="18"/>
              </w:rPr>
              <w:t>Nombre:</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5208C14E" w14:textId="77777777" w:rsidR="0047639F" w:rsidRPr="00AC691A" w:rsidRDefault="0047639F" w:rsidP="0047639F">
            <w:pPr>
              <w:rPr>
                <w:rFonts w:ascii="Calibri" w:hAnsi="Calibri" w:cs="Arial"/>
                <w:color w:val="000000"/>
                <w:sz w:val="22"/>
                <w:szCs w:val="22"/>
              </w:rPr>
            </w:pPr>
            <w:r>
              <w:rPr>
                <w:rFonts w:ascii="Calibri" w:hAnsi="Calibri"/>
                <w:sz w:val="22"/>
              </w:rPr>
              <w:t xml:space="preserve"> </w:t>
            </w:r>
            <w:r w:rsidRPr="003A7F63">
              <w:rPr>
                <w:rFonts w:ascii="Calibri" w:hAnsi="Calibri"/>
                <w:sz w:val="22"/>
              </w:rPr>
              <w:t xml:space="preserve"> </w:t>
            </w:r>
          </w:p>
        </w:tc>
      </w:tr>
      <w:tr w:rsidR="0047639F" w:rsidRPr="00D03EAA" w14:paraId="6491BA56" w14:textId="77777777" w:rsidTr="000E22C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87F078" w14:textId="77777777" w:rsidR="0047639F" w:rsidRPr="00D03EAA" w:rsidRDefault="0047639F" w:rsidP="0047639F">
            <w:pPr>
              <w:jc w:val="center"/>
              <w:rPr>
                <w:rFonts w:ascii="Calibri" w:hAnsi="Calibri" w:cs="Arial"/>
                <w:b/>
                <w:bCs/>
                <w:sz w:val="18"/>
                <w:szCs w:val="18"/>
              </w:rPr>
            </w:pPr>
            <w:r w:rsidRPr="00D03EAA">
              <w:rPr>
                <w:rFonts w:ascii="Calibri" w:hAnsi="Calibri" w:cs="Arial"/>
                <w:b/>
                <w:bCs/>
                <w:sz w:val="18"/>
                <w:szCs w:val="18"/>
              </w:rPr>
              <w:t>Cargo:</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6F211E3B" w14:textId="77777777" w:rsidR="0047639F" w:rsidRPr="00AC691A" w:rsidRDefault="0047639F" w:rsidP="0047639F">
            <w:pPr>
              <w:rPr>
                <w:rFonts w:ascii="Calibri" w:hAnsi="Calibri" w:cs="Arial"/>
                <w:color w:val="000000"/>
                <w:sz w:val="22"/>
                <w:szCs w:val="22"/>
              </w:rPr>
            </w:pPr>
          </w:p>
        </w:tc>
      </w:tr>
      <w:tr w:rsidR="0047639F" w:rsidRPr="00D03EAA" w14:paraId="77AEE8C0" w14:textId="77777777" w:rsidTr="000E22C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5A66DA7" w14:textId="77777777" w:rsidR="0047639F" w:rsidRPr="00D03EAA" w:rsidRDefault="00066BD2" w:rsidP="0047639F">
            <w:pPr>
              <w:jc w:val="center"/>
              <w:rPr>
                <w:rFonts w:ascii="Calibri" w:hAnsi="Calibri" w:cs="Arial"/>
                <w:b/>
                <w:bCs/>
                <w:sz w:val="18"/>
                <w:szCs w:val="18"/>
              </w:rPr>
            </w:pPr>
            <w:r>
              <w:rPr>
                <w:rFonts w:ascii="Calibri" w:hAnsi="Calibri" w:cs="Arial"/>
                <w:b/>
                <w:bCs/>
                <w:sz w:val="18"/>
                <w:szCs w:val="18"/>
              </w:rPr>
              <w:t>Tel</w:t>
            </w:r>
            <w:r w:rsidR="00D111FE">
              <w:rPr>
                <w:rFonts w:ascii="Calibri" w:hAnsi="Calibri" w:cs="Arial"/>
                <w:b/>
                <w:bCs/>
                <w:sz w:val="18"/>
                <w:szCs w:val="18"/>
              </w:rPr>
              <w:t>.</w:t>
            </w:r>
            <w:r>
              <w:rPr>
                <w:rFonts w:ascii="Calibri" w:hAnsi="Calibri" w:cs="Arial"/>
                <w:b/>
                <w:bCs/>
                <w:sz w:val="18"/>
                <w:szCs w:val="18"/>
              </w:rPr>
              <w:t xml:space="preserve"> </w:t>
            </w:r>
            <w:r w:rsidR="00D111FE">
              <w:rPr>
                <w:rFonts w:ascii="Calibri" w:hAnsi="Calibri" w:cs="Arial"/>
                <w:b/>
                <w:bCs/>
                <w:sz w:val="18"/>
                <w:szCs w:val="18"/>
              </w:rPr>
              <w:t xml:space="preserve">despacho </w:t>
            </w:r>
            <w:r>
              <w:rPr>
                <w:rFonts w:ascii="Calibri" w:hAnsi="Calibri" w:cs="Arial"/>
                <w:b/>
                <w:bCs/>
                <w:sz w:val="18"/>
                <w:szCs w:val="18"/>
              </w:rPr>
              <w:t>y Cel</w:t>
            </w:r>
            <w:r w:rsidR="0047639F" w:rsidRPr="00D03EAA">
              <w:rPr>
                <w:rFonts w:ascii="Calibri" w:hAnsi="Calibri" w:cs="Arial"/>
                <w:b/>
                <w:bCs/>
                <w:sz w:val="18"/>
                <w:szCs w:val="18"/>
              </w:rPr>
              <w:t>.</w:t>
            </w:r>
          </w:p>
        </w:tc>
        <w:tc>
          <w:tcPr>
            <w:tcW w:w="6300" w:type="dxa"/>
            <w:tcBorders>
              <w:top w:val="single" w:sz="4" w:space="0" w:color="auto"/>
              <w:left w:val="nil"/>
              <w:bottom w:val="single" w:sz="4" w:space="0" w:color="auto"/>
              <w:right w:val="single" w:sz="4" w:space="0" w:color="auto"/>
            </w:tcBorders>
            <w:shd w:val="clear" w:color="000000" w:fill="FFFFFF"/>
            <w:noWrap/>
          </w:tcPr>
          <w:p w14:paraId="1CC9758A" w14:textId="77777777" w:rsidR="0047639F" w:rsidRPr="00AC691A" w:rsidRDefault="0047639F" w:rsidP="0047639F">
            <w:pPr>
              <w:rPr>
                <w:rFonts w:ascii="Calibri" w:hAnsi="Calibri" w:cs="Arial"/>
                <w:color w:val="000000"/>
                <w:sz w:val="22"/>
                <w:szCs w:val="22"/>
              </w:rPr>
            </w:pPr>
          </w:p>
        </w:tc>
      </w:tr>
      <w:tr w:rsidR="0047639F" w:rsidRPr="00D03EAA" w14:paraId="72A73945" w14:textId="77777777" w:rsidTr="000E22CD">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C2401BE" w14:textId="77777777" w:rsidR="0047639F" w:rsidRPr="00D03EAA" w:rsidRDefault="0047639F" w:rsidP="0047639F">
            <w:pPr>
              <w:jc w:val="center"/>
              <w:rPr>
                <w:rFonts w:ascii="Calibri" w:hAnsi="Calibri" w:cs="Arial"/>
                <w:b/>
                <w:bCs/>
                <w:sz w:val="18"/>
                <w:szCs w:val="18"/>
              </w:rPr>
            </w:pPr>
            <w:r w:rsidRPr="00D03EAA">
              <w:rPr>
                <w:rFonts w:ascii="Calibri" w:hAnsi="Calibri" w:cs="Arial"/>
                <w:b/>
                <w:bCs/>
                <w:sz w:val="18"/>
                <w:szCs w:val="18"/>
              </w:rPr>
              <w:t>Correo electrónico:</w:t>
            </w:r>
          </w:p>
        </w:tc>
        <w:tc>
          <w:tcPr>
            <w:tcW w:w="6300" w:type="dxa"/>
            <w:tcBorders>
              <w:top w:val="single" w:sz="4" w:space="0" w:color="auto"/>
              <w:left w:val="nil"/>
              <w:bottom w:val="single" w:sz="4" w:space="0" w:color="auto"/>
              <w:right w:val="single" w:sz="4" w:space="0" w:color="auto"/>
            </w:tcBorders>
            <w:shd w:val="clear" w:color="000000" w:fill="FFFFFF"/>
            <w:noWrap/>
          </w:tcPr>
          <w:p w14:paraId="5C639064" w14:textId="77777777" w:rsidR="0047639F" w:rsidRPr="00AC691A" w:rsidRDefault="0047639F" w:rsidP="0047639F">
            <w:pPr>
              <w:rPr>
                <w:rFonts w:ascii="Calibri" w:hAnsi="Calibri" w:cs="Arial"/>
                <w:color w:val="000000"/>
                <w:sz w:val="22"/>
                <w:szCs w:val="22"/>
              </w:rPr>
            </w:pPr>
          </w:p>
        </w:tc>
      </w:tr>
    </w:tbl>
    <w:p w14:paraId="144D1051" w14:textId="77777777" w:rsidR="003662C3" w:rsidRDefault="003662C3" w:rsidP="003662C3">
      <w:pPr>
        <w:spacing w:after="120"/>
        <w:jc w:val="both"/>
        <w:rPr>
          <w:rFonts w:ascii="Calibri" w:hAnsi="Calibri" w:cs="Arial"/>
          <w:sz w:val="18"/>
          <w:szCs w:val="18"/>
        </w:rPr>
      </w:pPr>
    </w:p>
    <w:tbl>
      <w:tblPr>
        <w:tblW w:w="9000" w:type="dxa"/>
        <w:tblInd w:w="75" w:type="dxa"/>
        <w:tblCellMar>
          <w:left w:w="70" w:type="dxa"/>
          <w:right w:w="70" w:type="dxa"/>
        </w:tblCellMar>
        <w:tblLook w:val="04A0" w:firstRow="1" w:lastRow="0" w:firstColumn="1" w:lastColumn="0" w:noHBand="0" w:noVBand="1"/>
      </w:tblPr>
      <w:tblGrid>
        <w:gridCol w:w="2700"/>
        <w:gridCol w:w="6300"/>
      </w:tblGrid>
      <w:tr w:rsidR="00501381" w:rsidRPr="00D03EAA" w14:paraId="6BBA5604" w14:textId="77777777" w:rsidTr="00437B53">
        <w:trPr>
          <w:trHeight w:val="300"/>
        </w:trPr>
        <w:tc>
          <w:tcPr>
            <w:tcW w:w="90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B77BDD4" w14:textId="77777777" w:rsidR="00501381" w:rsidRPr="00D03EAA" w:rsidRDefault="00501381" w:rsidP="00437B53">
            <w:pPr>
              <w:jc w:val="center"/>
              <w:rPr>
                <w:rFonts w:ascii="Calibri" w:hAnsi="Calibri" w:cs="Arial"/>
                <w:b/>
                <w:bCs/>
                <w:sz w:val="18"/>
                <w:szCs w:val="18"/>
              </w:rPr>
            </w:pPr>
            <w:r w:rsidRPr="00D03EAA">
              <w:rPr>
                <w:rFonts w:ascii="Calibri" w:hAnsi="Calibri" w:cs="Arial"/>
                <w:b/>
                <w:bCs/>
                <w:sz w:val="18"/>
                <w:szCs w:val="18"/>
              </w:rPr>
              <w:t>Firma</w:t>
            </w:r>
            <w:r w:rsidR="00066BD2">
              <w:rPr>
                <w:rFonts w:ascii="Calibri" w:hAnsi="Calibri" w:cs="Arial"/>
                <w:b/>
                <w:bCs/>
                <w:sz w:val="18"/>
                <w:szCs w:val="18"/>
              </w:rPr>
              <w:t xml:space="preserve"> del Director de Obras o Equivalentes</w:t>
            </w:r>
          </w:p>
        </w:tc>
      </w:tr>
      <w:tr w:rsidR="00501381" w:rsidRPr="00D03EAA" w14:paraId="65CED112" w14:textId="77777777" w:rsidTr="00437B53">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82B5C9" w14:textId="77777777" w:rsidR="00501381" w:rsidRPr="00D03EAA" w:rsidRDefault="00501381" w:rsidP="00437B53">
            <w:pPr>
              <w:jc w:val="center"/>
              <w:rPr>
                <w:rFonts w:ascii="Calibri" w:hAnsi="Calibri" w:cs="Arial"/>
                <w:b/>
                <w:bCs/>
                <w:sz w:val="18"/>
                <w:szCs w:val="18"/>
              </w:rPr>
            </w:pPr>
            <w:r w:rsidRPr="00D03EAA">
              <w:rPr>
                <w:rFonts w:ascii="Calibri" w:hAnsi="Calibri" w:cs="Arial"/>
                <w:b/>
                <w:bCs/>
                <w:sz w:val="18"/>
                <w:szCs w:val="18"/>
              </w:rPr>
              <w:t>Nombre:</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3F84D43C" w14:textId="77777777" w:rsidR="00501381" w:rsidRPr="00AC691A" w:rsidRDefault="00501381" w:rsidP="00437B53">
            <w:pPr>
              <w:rPr>
                <w:rFonts w:ascii="Calibri" w:hAnsi="Calibri" w:cs="Arial"/>
                <w:color w:val="000000"/>
                <w:sz w:val="22"/>
                <w:szCs w:val="22"/>
              </w:rPr>
            </w:pPr>
            <w:r w:rsidRPr="003A7F63">
              <w:rPr>
                <w:rFonts w:ascii="Calibri" w:hAnsi="Calibri"/>
                <w:sz w:val="22"/>
              </w:rPr>
              <w:t xml:space="preserve"> </w:t>
            </w:r>
          </w:p>
        </w:tc>
      </w:tr>
      <w:tr w:rsidR="00501381" w:rsidRPr="00D03EAA" w14:paraId="491FB132" w14:textId="77777777" w:rsidTr="00437B53">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37801F" w14:textId="77777777" w:rsidR="00501381" w:rsidRPr="00D03EAA" w:rsidRDefault="00501381" w:rsidP="00437B53">
            <w:pPr>
              <w:jc w:val="center"/>
              <w:rPr>
                <w:rFonts w:ascii="Calibri" w:hAnsi="Calibri" w:cs="Arial"/>
                <w:b/>
                <w:bCs/>
                <w:sz w:val="18"/>
                <w:szCs w:val="18"/>
              </w:rPr>
            </w:pPr>
            <w:r w:rsidRPr="00D03EAA">
              <w:rPr>
                <w:rFonts w:ascii="Calibri" w:hAnsi="Calibri" w:cs="Arial"/>
                <w:b/>
                <w:bCs/>
                <w:sz w:val="18"/>
                <w:szCs w:val="18"/>
              </w:rPr>
              <w:t>Cargo:</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4E3B0445" w14:textId="77777777" w:rsidR="00501381" w:rsidRPr="00AC691A" w:rsidRDefault="00501381" w:rsidP="00437B53">
            <w:pPr>
              <w:rPr>
                <w:rFonts w:ascii="Calibri" w:hAnsi="Calibri" w:cs="Arial"/>
                <w:color w:val="000000"/>
                <w:sz w:val="22"/>
                <w:szCs w:val="22"/>
              </w:rPr>
            </w:pPr>
            <w:r w:rsidRPr="003A7F63">
              <w:rPr>
                <w:rFonts w:ascii="Calibri" w:hAnsi="Calibri"/>
                <w:sz w:val="22"/>
              </w:rPr>
              <w:t xml:space="preserve"> </w:t>
            </w:r>
          </w:p>
        </w:tc>
      </w:tr>
      <w:tr w:rsidR="00501381" w:rsidRPr="00D03EAA" w14:paraId="64BC1562" w14:textId="77777777" w:rsidTr="00437B53">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FDD94BE" w14:textId="77777777" w:rsidR="00501381" w:rsidRPr="00D03EAA" w:rsidRDefault="00D111FE" w:rsidP="00437B53">
            <w:pPr>
              <w:jc w:val="center"/>
              <w:rPr>
                <w:rFonts w:ascii="Calibri" w:hAnsi="Calibri" w:cs="Arial"/>
                <w:b/>
                <w:bCs/>
                <w:sz w:val="18"/>
                <w:szCs w:val="18"/>
              </w:rPr>
            </w:pPr>
            <w:r>
              <w:rPr>
                <w:rFonts w:ascii="Calibri" w:hAnsi="Calibri" w:cs="Arial"/>
                <w:b/>
                <w:bCs/>
                <w:sz w:val="18"/>
                <w:szCs w:val="18"/>
              </w:rPr>
              <w:t>Tel. Oficina y Cel</w:t>
            </w:r>
            <w:r w:rsidR="00501381" w:rsidRPr="00D03EAA">
              <w:rPr>
                <w:rFonts w:ascii="Calibri" w:hAnsi="Calibri" w:cs="Arial"/>
                <w:b/>
                <w:bCs/>
                <w:sz w:val="18"/>
                <w:szCs w:val="18"/>
              </w:rPr>
              <w:t>.</w:t>
            </w:r>
          </w:p>
        </w:tc>
        <w:tc>
          <w:tcPr>
            <w:tcW w:w="6300" w:type="dxa"/>
            <w:tcBorders>
              <w:top w:val="single" w:sz="4" w:space="0" w:color="auto"/>
              <w:left w:val="nil"/>
              <w:bottom w:val="single" w:sz="4" w:space="0" w:color="auto"/>
              <w:right w:val="single" w:sz="4" w:space="0" w:color="auto"/>
            </w:tcBorders>
            <w:shd w:val="clear" w:color="000000" w:fill="FFFFFF"/>
            <w:noWrap/>
          </w:tcPr>
          <w:p w14:paraId="52A02519" w14:textId="77777777" w:rsidR="00501381" w:rsidRPr="00AC691A" w:rsidRDefault="00501381" w:rsidP="00437B53">
            <w:pPr>
              <w:rPr>
                <w:rFonts w:ascii="Calibri" w:hAnsi="Calibri" w:cs="Arial"/>
                <w:color w:val="000000"/>
                <w:sz w:val="22"/>
                <w:szCs w:val="22"/>
              </w:rPr>
            </w:pPr>
          </w:p>
        </w:tc>
      </w:tr>
      <w:tr w:rsidR="00501381" w:rsidRPr="00D03EAA" w14:paraId="6BB9BC3B" w14:textId="77777777" w:rsidTr="00437B53">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E8D409F" w14:textId="77777777" w:rsidR="00501381" w:rsidRPr="00D03EAA" w:rsidRDefault="00501381" w:rsidP="00437B53">
            <w:pPr>
              <w:jc w:val="center"/>
              <w:rPr>
                <w:rFonts w:ascii="Calibri" w:hAnsi="Calibri" w:cs="Arial"/>
                <w:b/>
                <w:bCs/>
                <w:sz w:val="18"/>
                <w:szCs w:val="18"/>
              </w:rPr>
            </w:pPr>
            <w:r w:rsidRPr="00D03EAA">
              <w:rPr>
                <w:rFonts w:ascii="Calibri" w:hAnsi="Calibri" w:cs="Arial"/>
                <w:b/>
                <w:bCs/>
                <w:sz w:val="18"/>
                <w:szCs w:val="18"/>
              </w:rPr>
              <w:t>Correo electrónico:</w:t>
            </w:r>
          </w:p>
        </w:tc>
        <w:tc>
          <w:tcPr>
            <w:tcW w:w="6300" w:type="dxa"/>
            <w:tcBorders>
              <w:top w:val="single" w:sz="4" w:space="0" w:color="auto"/>
              <w:left w:val="nil"/>
              <w:bottom w:val="single" w:sz="4" w:space="0" w:color="auto"/>
              <w:right w:val="single" w:sz="4" w:space="0" w:color="auto"/>
            </w:tcBorders>
            <w:shd w:val="clear" w:color="000000" w:fill="FFFFFF"/>
            <w:noWrap/>
          </w:tcPr>
          <w:p w14:paraId="2BF4DC72" w14:textId="77777777" w:rsidR="00501381" w:rsidRPr="00AC691A" w:rsidRDefault="00501381" w:rsidP="00437B53">
            <w:pPr>
              <w:rPr>
                <w:rFonts w:ascii="Calibri" w:hAnsi="Calibri" w:cs="Arial"/>
                <w:color w:val="000000"/>
                <w:sz w:val="22"/>
                <w:szCs w:val="22"/>
              </w:rPr>
            </w:pPr>
          </w:p>
        </w:tc>
      </w:tr>
    </w:tbl>
    <w:p w14:paraId="4F7713D3" w14:textId="77777777" w:rsidR="0047639F" w:rsidRDefault="0047639F" w:rsidP="003662C3">
      <w:pPr>
        <w:spacing w:after="120"/>
        <w:jc w:val="both"/>
        <w:rPr>
          <w:rFonts w:ascii="Calibri" w:hAnsi="Calibri" w:cs="Arial"/>
          <w:sz w:val="18"/>
          <w:szCs w:val="18"/>
        </w:rPr>
      </w:pPr>
    </w:p>
    <w:p w14:paraId="2640712D" w14:textId="77777777" w:rsidR="0047639F" w:rsidRPr="00D03EAA" w:rsidRDefault="0047639F" w:rsidP="003662C3">
      <w:pPr>
        <w:spacing w:after="120"/>
        <w:jc w:val="both"/>
        <w:rPr>
          <w:rFonts w:ascii="Calibri" w:hAnsi="Calibri" w:cs="Arial"/>
          <w:sz w:val="18"/>
          <w:szCs w:val="18"/>
        </w:rPr>
      </w:pPr>
    </w:p>
    <w:sectPr w:rsidR="0047639F" w:rsidRPr="00D03EAA" w:rsidSect="00D61A9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4607" w14:textId="77777777" w:rsidR="00D61A95" w:rsidRDefault="00D61A95">
      <w:r>
        <w:separator/>
      </w:r>
    </w:p>
  </w:endnote>
  <w:endnote w:type="continuationSeparator" w:id="0">
    <w:p w14:paraId="0447350A" w14:textId="77777777" w:rsidR="00D61A95" w:rsidRDefault="00D6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14B4" w14:textId="77777777" w:rsidR="00D15CEC" w:rsidRDefault="00D15CEC">
    <w:pPr>
      <w:pStyle w:val="Piedepgina"/>
      <w:jc w:val="right"/>
    </w:pPr>
    <w:r>
      <w:fldChar w:fldCharType="begin"/>
    </w:r>
    <w:r>
      <w:instrText xml:space="preserve"> PAGE   \* MERGEFORMAT </w:instrText>
    </w:r>
    <w:r>
      <w:fldChar w:fldCharType="separate"/>
    </w:r>
    <w:r w:rsidR="00C96974">
      <w:rPr>
        <w:noProof/>
      </w:rPr>
      <w:t>1</w:t>
    </w:r>
    <w:r>
      <w:fldChar w:fldCharType="end"/>
    </w:r>
  </w:p>
  <w:p w14:paraId="5F49173A" w14:textId="77777777" w:rsidR="00D15CEC" w:rsidRDefault="00D15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A6B1" w14:textId="77777777" w:rsidR="00D61A95" w:rsidRDefault="00D61A95">
      <w:r>
        <w:separator/>
      </w:r>
    </w:p>
  </w:footnote>
  <w:footnote w:type="continuationSeparator" w:id="0">
    <w:p w14:paraId="0DAA3B4C" w14:textId="77777777" w:rsidR="00D61A95" w:rsidRDefault="00D6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6261"/>
      <w:gridCol w:w="1303"/>
    </w:tblGrid>
    <w:tr w:rsidR="00D15CEC" w14:paraId="2475BE5A" w14:textId="77777777" w:rsidTr="007458F6">
      <w:trPr>
        <w:trHeight w:val="405"/>
      </w:trPr>
      <w:tc>
        <w:tcPr>
          <w:tcW w:w="1686" w:type="dxa"/>
          <w:vMerge w:val="restart"/>
        </w:tcPr>
        <w:p w14:paraId="2F81A0B2" w14:textId="77777777" w:rsidR="00D15CEC" w:rsidRDefault="00D15CEC" w:rsidP="00E20285">
          <w:r>
            <w:rPr>
              <w:noProof/>
              <w:lang w:val="es-MX" w:eastAsia="es-MX"/>
            </w:rPr>
            <w:drawing>
              <wp:anchor distT="0" distB="0" distL="114300" distR="114300" simplePos="0" relativeHeight="251657216" behindDoc="0" locked="0" layoutInCell="1" allowOverlap="1" wp14:anchorId="3661C7C1" wp14:editId="603902DD">
                <wp:simplePos x="0" y="0"/>
                <wp:positionH relativeFrom="column">
                  <wp:posOffset>635</wp:posOffset>
                </wp:positionH>
                <wp:positionV relativeFrom="paragraph">
                  <wp:posOffset>111125</wp:posOffset>
                </wp:positionV>
                <wp:extent cx="930275" cy="464820"/>
                <wp:effectExtent l="0" t="0" r="3175" b="0"/>
                <wp:wrapSquare wrapText="bothSides"/>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464820"/>
                        </a:xfrm>
                        <a:prstGeom prst="rect">
                          <a:avLst/>
                        </a:prstGeom>
                      </pic:spPr>
                    </pic:pic>
                  </a:graphicData>
                </a:graphic>
                <wp14:sizeRelH relativeFrom="page">
                  <wp14:pctWidth>0</wp14:pctWidth>
                </wp14:sizeRelH>
                <wp14:sizeRelV relativeFrom="page">
                  <wp14:pctHeight>0</wp14:pctHeight>
                </wp14:sizeRelV>
              </wp:anchor>
            </w:drawing>
          </w:r>
        </w:p>
      </w:tc>
      <w:tc>
        <w:tcPr>
          <w:tcW w:w="6261" w:type="dxa"/>
          <w:vAlign w:val="center"/>
        </w:tcPr>
        <w:p w14:paraId="1AFE86D0" w14:textId="77777777" w:rsidR="00D15CEC" w:rsidRPr="00536866" w:rsidRDefault="00D15CEC" w:rsidP="00E20285">
          <w:pPr>
            <w:jc w:val="center"/>
            <w:rPr>
              <w:rFonts w:asciiTheme="minorHAnsi" w:hAnsiTheme="minorHAnsi" w:cstheme="minorHAnsi"/>
              <w:b/>
              <w:sz w:val="32"/>
              <w:szCs w:val="32"/>
            </w:rPr>
          </w:pPr>
          <w:r w:rsidRPr="009768CF">
            <w:rPr>
              <w:rFonts w:asciiTheme="minorHAnsi" w:hAnsiTheme="minorHAnsi" w:cstheme="minorHAnsi"/>
              <w:b/>
              <w:sz w:val="28"/>
            </w:rPr>
            <w:t>Gobierno del Estado de Michoacán de Ocampo</w:t>
          </w:r>
        </w:p>
      </w:tc>
      <w:tc>
        <w:tcPr>
          <w:tcW w:w="1303" w:type="dxa"/>
          <w:vMerge w:val="restart"/>
        </w:tcPr>
        <w:p w14:paraId="31868B3E" w14:textId="77777777" w:rsidR="00D15CEC" w:rsidRDefault="00D15CEC" w:rsidP="00E20285">
          <w:pPr>
            <w:spacing w:before="120"/>
          </w:pPr>
        </w:p>
        <w:p w14:paraId="11988D69" w14:textId="77777777" w:rsidR="00D15CEC" w:rsidRPr="00D15CEC" w:rsidRDefault="00D15CEC" w:rsidP="00D15CEC">
          <w:r>
            <w:t>Logo del municipio</w:t>
          </w:r>
        </w:p>
      </w:tc>
    </w:tr>
    <w:tr w:rsidR="00D15CEC" w:rsidRPr="009768CF" w14:paraId="05079F13" w14:textId="77777777" w:rsidTr="007458F6">
      <w:trPr>
        <w:trHeight w:val="551"/>
      </w:trPr>
      <w:tc>
        <w:tcPr>
          <w:tcW w:w="1686" w:type="dxa"/>
          <w:vMerge/>
        </w:tcPr>
        <w:p w14:paraId="541447EE" w14:textId="77777777" w:rsidR="00D15CEC" w:rsidRPr="00606C0A" w:rsidRDefault="00D15CEC" w:rsidP="00E20285">
          <w:pPr>
            <w:jc w:val="center"/>
            <w:rPr>
              <w:noProof/>
            </w:rPr>
          </w:pPr>
        </w:p>
      </w:tc>
      <w:tc>
        <w:tcPr>
          <w:tcW w:w="6261" w:type="dxa"/>
          <w:vAlign w:val="center"/>
        </w:tcPr>
        <w:p w14:paraId="29184902" w14:textId="77777777" w:rsidR="00D15CEC" w:rsidRDefault="00D15CEC" w:rsidP="00E20285">
          <w:pPr>
            <w:jc w:val="center"/>
            <w:rPr>
              <w:rFonts w:asciiTheme="minorHAnsi" w:hAnsiTheme="minorHAnsi" w:cstheme="minorHAnsi"/>
              <w:b/>
              <w:szCs w:val="32"/>
            </w:rPr>
          </w:pPr>
          <w:r w:rsidRPr="009768CF">
            <w:rPr>
              <w:rFonts w:asciiTheme="minorHAnsi" w:hAnsiTheme="minorHAnsi" w:cstheme="minorHAnsi"/>
              <w:b/>
              <w:szCs w:val="32"/>
            </w:rPr>
            <w:t>ANEXO NOTA TÉCNICA</w:t>
          </w:r>
        </w:p>
        <w:p w14:paraId="23B59983" w14:textId="03E8862D" w:rsidR="00D15CEC" w:rsidRPr="004435F0" w:rsidRDefault="004435F0" w:rsidP="00AA4BA5">
          <w:pPr>
            <w:jc w:val="center"/>
            <w:rPr>
              <w:rFonts w:asciiTheme="minorHAnsi" w:hAnsiTheme="minorHAnsi" w:cstheme="minorHAnsi"/>
              <w:b/>
              <w:sz w:val="18"/>
              <w:szCs w:val="18"/>
            </w:rPr>
          </w:pPr>
          <w:r w:rsidRPr="004435F0">
            <w:rPr>
              <w:rFonts w:asciiTheme="minorHAnsi" w:hAnsiTheme="minorHAnsi" w:cstheme="minorHAnsi"/>
              <w:b/>
              <w:sz w:val="18"/>
              <w:szCs w:val="18"/>
            </w:rPr>
            <w:t>FONDO DE APORTACIONES ESTATALES PARA LA INFRAESTRUCTURA DE LOS SERVICIOS PÚBLICOS MUNICIPALES (FAEISPUM) PARA EL EJERCICIO FISCAL 202</w:t>
          </w:r>
          <w:r w:rsidR="00B90DB9">
            <w:rPr>
              <w:rFonts w:asciiTheme="minorHAnsi" w:hAnsiTheme="minorHAnsi" w:cstheme="minorHAnsi"/>
              <w:b/>
              <w:sz w:val="18"/>
              <w:szCs w:val="18"/>
            </w:rPr>
            <w:t>4</w:t>
          </w:r>
        </w:p>
      </w:tc>
      <w:tc>
        <w:tcPr>
          <w:tcW w:w="1303" w:type="dxa"/>
          <w:vMerge/>
        </w:tcPr>
        <w:p w14:paraId="08CEEA85" w14:textId="77777777" w:rsidR="00D15CEC" w:rsidRPr="00606C0A" w:rsidRDefault="00D15CEC" w:rsidP="00E20285">
          <w:pPr>
            <w:spacing w:before="120"/>
            <w:jc w:val="center"/>
            <w:rPr>
              <w:noProof/>
            </w:rPr>
          </w:pPr>
        </w:p>
      </w:tc>
    </w:tr>
    <w:tr w:rsidR="00D15CEC" w:rsidRPr="009768CF" w14:paraId="74E1F725" w14:textId="77777777" w:rsidTr="00E20285">
      <w:trPr>
        <w:trHeight w:val="364"/>
      </w:trPr>
      <w:tc>
        <w:tcPr>
          <w:tcW w:w="9250" w:type="dxa"/>
          <w:gridSpan w:val="3"/>
        </w:tcPr>
        <w:p w14:paraId="106E5C92" w14:textId="77777777" w:rsidR="00D15CEC" w:rsidRPr="009768CF" w:rsidRDefault="00D15CEC" w:rsidP="004435F0">
          <w:pPr>
            <w:spacing w:before="120"/>
            <w:rPr>
              <w:rFonts w:asciiTheme="minorHAnsi" w:hAnsiTheme="minorHAnsi" w:cstheme="minorHAnsi"/>
              <w:b/>
              <w:noProof/>
            </w:rPr>
          </w:pPr>
          <w:r w:rsidRPr="006070D9">
            <w:rPr>
              <w:rFonts w:asciiTheme="minorHAnsi" w:hAnsiTheme="minorHAnsi" w:cstheme="minorHAnsi"/>
              <w:b/>
              <w:noProof/>
            </w:rPr>
            <w:t>DEPENDENCIA ESTATAL:</w:t>
          </w:r>
          <w:r>
            <w:rPr>
              <w:rFonts w:asciiTheme="minorHAnsi" w:hAnsiTheme="minorHAnsi" w:cstheme="minorHAnsi"/>
              <w:b/>
              <w:noProof/>
            </w:rPr>
            <w:t xml:space="preserve"> </w:t>
          </w:r>
          <w:r w:rsidR="004435F0" w:rsidRPr="004435F0">
            <w:rPr>
              <w:rFonts w:asciiTheme="minorHAnsi" w:hAnsiTheme="minorHAnsi" w:cstheme="minorHAnsi"/>
              <w:b/>
              <w:noProof/>
            </w:rPr>
            <w:t>SECRETARÍA DE FINANZAS Y ADMINISTRACIÓN</w:t>
          </w:r>
        </w:p>
      </w:tc>
    </w:tr>
  </w:tbl>
  <w:p w14:paraId="1BD349CB" w14:textId="77777777" w:rsidR="00D15CEC" w:rsidRPr="00AA4BA5" w:rsidRDefault="00D15CEC" w:rsidP="00AA4BA5">
    <w:pPr>
      <w:pStyle w:val="Encabezado"/>
      <w:tabs>
        <w:tab w:val="center" w:pos="4535"/>
        <w:tab w:val="right" w:pos="9070"/>
      </w:tabs>
      <w:rPr>
        <w:rFonts w:ascii="Arial" w:hAnsi="Arial" w:cs="Arial"/>
        <w:b/>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A0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96608"/>
    <w:multiLevelType w:val="hybridMultilevel"/>
    <w:tmpl w:val="EA48810A"/>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0F35A4"/>
    <w:multiLevelType w:val="multilevel"/>
    <w:tmpl w:val="0950BB52"/>
    <w:lvl w:ilvl="0">
      <w:start w:val="1"/>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D0864B8"/>
    <w:multiLevelType w:val="multilevel"/>
    <w:tmpl w:val="DA50B3D6"/>
    <w:lvl w:ilvl="0">
      <w:start w:val="1"/>
      <w:numFmt w:val="decimal"/>
      <w:lvlText w:val="%1."/>
      <w:lvlJc w:val="left"/>
      <w:pPr>
        <w:tabs>
          <w:tab w:val="num" w:pos="360"/>
        </w:tabs>
        <w:ind w:left="360" w:hanging="360"/>
      </w:pPr>
      <w:rPr>
        <w:rFonts w:hint="default"/>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9002686"/>
    <w:multiLevelType w:val="multilevel"/>
    <w:tmpl w:val="27507AAC"/>
    <w:lvl w:ilvl="0">
      <w:start w:val="1"/>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3882DE0"/>
    <w:multiLevelType w:val="hybridMultilevel"/>
    <w:tmpl w:val="59929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75041E"/>
    <w:multiLevelType w:val="hybridMultilevel"/>
    <w:tmpl w:val="2AD8E3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619775E"/>
    <w:multiLevelType w:val="hybridMultilevel"/>
    <w:tmpl w:val="391A0BFE"/>
    <w:lvl w:ilvl="0" w:tplc="AC222BB6">
      <w:start w:val="1"/>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67225196">
    <w:abstractNumId w:val="3"/>
  </w:num>
  <w:num w:numId="2" w16cid:durableId="1739017800">
    <w:abstractNumId w:val="5"/>
  </w:num>
  <w:num w:numId="3" w16cid:durableId="940644288">
    <w:abstractNumId w:val="2"/>
  </w:num>
  <w:num w:numId="4" w16cid:durableId="2125615730">
    <w:abstractNumId w:val="4"/>
  </w:num>
  <w:num w:numId="5" w16cid:durableId="1322462329">
    <w:abstractNumId w:val="1"/>
  </w:num>
  <w:num w:numId="6" w16cid:durableId="1993172692">
    <w:abstractNumId w:val="7"/>
  </w:num>
  <w:num w:numId="7" w16cid:durableId="1515651212">
    <w:abstractNumId w:val="6"/>
  </w:num>
  <w:num w:numId="8" w16cid:durableId="75459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871"/>
    <w:rsid w:val="00001BEB"/>
    <w:rsid w:val="00004F32"/>
    <w:rsid w:val="00014B07"/>
    <w:rsid w:val="00015FB4"/>
    <w:rsid w:val="000175E3"/>
    <w:rsid w:val="00030AFA"/>
    <w:rsid w:val="0003704B"/>
    <w:rsid w:val="00045EA3"/>
    <w:rsid w:val="0005098F"/>
    <w:rsid w:val="0006567B"/>
    <w:rsid w:val="000659C6"/>
    <w:rsid w:val="00066BD2"/>
    <w:rsid w:val="0007183F"/>
    <w:rsid w:val="00084736"/>
    <w:rsid w:val="0008591A"/>
    <w:rsid w:val="00091E2A"/>
    <w:rsid w:val="000934B9"/>
    <w:rsid w:val="000958AB"/>
    <w:rsid w:val="00095DAB"/>
    <w:rsid w:val="00095F0A"/>
    <w:rsid w:val="000A5C09"/>
    <w:rsid w:val="000B0999"/>
    <w:rsid w:val="000B33C7"/>
    <w:rsid w:val="000B37A7"/>
    <w:rsid w:val="000C3C2E"/>
    <w:rsid w:val="000C5248"/>
    <w:rsid w:val="000C55F4"/>
    <w:rsid w:val="000E055B"/>
    <w:rsid w:val="000E1F54"/>
    <w:rsid w:val="000E22CD"/>
    <w:rsid w:val="000E488F"/>
    <w:rsid w:val="000F3420"/>
    <w:rsid w:val="00100EE4"/>
    <w:rsid w:val="00104A26"/>
    <w:rsid w:val="00105947"/>
    <w:rsid w:val="00105C85"/>
    <w:rsid w:val="0011146B"/>
    <w:rsid w:val="001118A6"/>
    <w:rsid w:val="001131D0"/>
    <w:rsid w:val="001148FD"/>
    <w:rsid w:val="001256CB"/>
    <w:rsid w:val="00125DDD"/>
    <w:rsid w:val="001316E1"/>
    <w:rsid w:val="001403B5"/>
    <w:rsid w:val="00144EEE"/>
    <w:rsid w:val="00161A60"/>
    <w:rsid w:val="001662BF"/>
    <w:rsid w:val="00170A58"/>
    <w:rsid w:val="00171412"/>
    <w:rsid w:val="001811B1"/>
    <w:rsid w:val="00184484"/>
    <w:rsid w:val="001A00F9"/>
    <w:rsid w:val="001A1922"/>
    <w:rsid w:val="001A4B63"/>
    <w:rsid w:val="001A602C"/>
    <w:rsid w:val="001A6C93"/>
    <w:rsid w:val="001A7B50"/>
    <w:rsid w:val="001B0533"/>
    <w:rsid w:val="001C22D5"/>
    <w:rsid w:val="001F12DA"/>
    <w:rsid w:val="001F3918"/>
    <w:rsid w:val="001F4000"/>
    <w:rsid w:val="001F4584"/>
    <w:rsid w:val="001F6099"/>
    <w:rsid w:val="00201445"/>
    <w:rsid w:val="00214745"/>
    <w:rsid w:val="002256EC"/>
    <w:rsid w:val="002441F5"/>
    <w:rsid w:val="00245A86"/>
    <w:rsid w:val="0024639C"/>
    <w:rsid w:val="00246994"/>
    <w:rsid w:val="002576F3"/>
    <w:rsid w:val="002662A4"/>
    <w:rsid w:val="00283F0A"/>
    <w:rsid w:val="002852E7"/>
    <w:rsid w:val="00292041"/>
    <w:rsid w:val="002A7AC1"/>
    <w:rsid w:val="002B1D5F"/>
    <w:rsid w:val="002B2A9F"/>
    <w:rsid w:val="002B3CBB"/>
    <w:rsid w:val="002B6ABC"/>
    <w:rsid w:val="002D3EA8"/>
    <w:rsid w:val="002D4E7C"/>
    <w:rsid w:val="002E0A46"/>
    <w:rsid w:val="002E6EDA"/>
    <w:rsid w:val="002F0997"/>
    <w:rsid w:val="002F20AD"/>
    <w:rsid w:val="002F6AD1"/>
    <w:rsid w:val="002F6E53"/>
    <w:rsid w:val="0031709A"/>
    <w:rsid w:val="0031744F"/>
    <w:rsid w:val="003316FB"/>
    <w:rsid w:val="00331946"/>
    <w:rsid w:val="00331CDE"/>
    <w:rsid w:val="00334561"/>
    <w:rsid w:val="00353A4A"/>
    <w:rsid w:val="003662C3"/>
    <w:rsid w:val="00366C37"/>
    <w:rsid w:val="00367745"/>
    <w:rsid w:val="00370889"/>
    <w:rsid w:val="003715F1"/>
    <w:rsid w:val="00394B3C"/>
    <w:rsid w:val="00396627"/>
    <w:rsid w:val="003A114C"/>
    <w:rsid w:val="003A6363"/>
    <w:rsid w:val="003A65CD"/>
    <w:rsid w:val="003A784D"/>
    <w:rsid w:val="003B2EAD"/>
    <w:rsid w:val="003B42F9"/>
    <w:rsid w:val="003C0CCA"/>
    <w:rsid w:val="003C6177"/>
    <w:rsid w:val="003D709D"/>
    <w:rsid w:val="003E389A"/>
    <w:rsid w:val="003E4399"/>
    <w:rsid w:val="003F3B5F"/>
    <w:rsid w:val="003F7A21"/>
    <w:rsid w:val="0041025E"/>
    <w:rsid w:val="00420503"/>
    <w:rsid w:val="0042518B"/>
    <w:rsid w:val="00425518"/>
    <w:rsid w:val="004267A3"/>
    <w:rsid w:val="00433C5F"/>
    <w:rsid w:val="00435865"/>
    <w:rsid w:val="004435F0"/>
    <w:rsid w:val="004444BF"/>
    <w:rsid w:val="004472C4"/>
    <w:rsid w:val="00447DC2"/>
    <w:rsid w:val="00451D5E"/>
    <w:rsid w:val="004532BB"/>
    <w:rsid w:val="004665B6"/>
    <w:rsid w:val="004700A5"/>
    <w:rsid w:val="00470E7F"/>
    <w:rsid w:val="00473329"/>
    <w:rsid w:val="0047639F"/>
    <w:rsid w:val="00486AF8"/>
    <w:rsid w:val="004872FA"/>
    <w:rsid w:val="004914F3"/>
    <w:rsid w:val="004A5B1E"/>
    <w:rsid w:val="004B660C"/>
    <w:rsid w:val="004C7FBF"/>
    <w:rsid w:val="004D0F49"/>
    <w:rsid w:val="004D3839"/>
    <w:rsid w:val="004D7E24"/>
    <w:rsid w:val="004E612D"/>
    <w:rsid w:val="004E79D1"/>
    <w:rsid w:val="004F28CB"/>
    <w:rsid w:val="004F52D9"/>
    <w:rsid w:val="00501381"/>
    <w:rsid w:val="0050542B"/>
    <w:rsid w:val="005074A2"/>
    <w:rsid w:val="005273B0"/>
    <w:rsid w:val="0052779F"/>
    <w:rsid w:val="0052783F"/>
    <w:rsid w:val="00545377"/>
    <w:rsid w:val="0055305A"/>
    <w:rsid w:val="00554A84"/>
    <w:rsid w:val="00565A1F"/>
    <w:rsid w:val="00570D29"/>
    <w:rsid w:val="00575B2F"/>
    <w:rsid w:val="005765D8"/>
    <w:rsid w:val="00583BE2"/>
    <w:rsid w:val="00586FD5"/>
    <w:rsid w:val="00587879"/>
    <w:rsid w:val="00594473"/>
    <w:rsid w:val="005A0EA2"/>
    <w:rsid w:val="005A438B"/>
    <w:rsid w:val="005A77A3"/>
    <w:rsid w:val="005B5BCD"/>
    <w:rsid w:val="005C42D2"/>
    <w:rsid w:val="005C6C33"/>
    <w:rsid w:val="005D5759"/>
    <w:rsid w:val="005D609D"/>
    <w:rsid w:val="005D6B6B"/>
    <w:rsid w:val="005D6D52"/>
    <w:rsid w:val="005F3871"/>
    <w:rsid w:val="005F6B41"/>
    <w:rsid w:val="00611EAA"/>
    <w:rsid w:val="00615746"/>
    <w:rsid w:val="00615E35"/>
    <w:rsid w:val="00615F20"/>
    <w:rsid w:val="00617B31"/>
    <w:rsid w:val="00620963"/>
    <w:rsid w:val="00626473"/>
    <w:rsid w:val="00626CE9"/>
    <w:rsid w:val="00637DCD"/>
    <w:rsid w:val="00643572"/>
    <w:rsid w:val="00643E3F"/>
    <w:rsid w:val="0064646D"/>
    <w:rsid w:val="006503C6"/>
    <w:rsid w:val="00650C51"/>
    <w:rsid w:val="006514FB"/>
    <w:rsid w:val="00663B97"/>
    <w:rsid w:val="00670EB5"/>
    <w:rsid w:val="006732B6"/>
    <w:rsid w:val="00677111"/>
    <w:rsid w:val="00681785"/>
    <w:rsid w:val="0068470F"/>
    <w:rsid w:val="006959A9"/>
    <w:rsid w:val="00697A97"/>
    <w:rsid w:val="00697C78"/>
    <w:rsid w:val="006C1DD3"/>
    <w:rsid w:val="006C22B5"/>
    <w:rsid w:val="006C2FC4"/>
    <w:rsid w:val="006D0977"/>
    <w:rsid w:val="006D42C4"/>
    <w:rsid w:val="006E2841"/>
    <w:rsid w:val="006E3515"/>
    <w:rsid w:val="006E5864"/>
    <w:rsid w:val="006F2046"/>
    <w:rsid w:val="006F22F6"/>
    <w:rsid w:val="006F318E"/>
    <w:rsid w:val="006F3412"/>
    <w:rsid w:val="007035B2"/>
    <w:rsid w:val="00707468"/>
    <w:rsid w:val="00715AE0"/>
    <w:rsid w:val="007232D5"/>
    <w:rsid w:val="00726BEC"/>
    <w:rsid w:val="00735110"/>
    <w:rsid w:val="007451A8"/>
    <w:rsid w:val="007458F6"/>
    <w:rsid w:val="00745AD6"/>
    <w:rsid w:val="007538D0"/>
    <w:rsid w:val="00754A26"/>
    <w:rsid w:val="00756D37"/>
    <w:rsid w:val="007616DD"/>
    <w:rsid w:val="00772138"/>
    <w:rsid w:val="00781E66"/>
    <w:rsid w:val="007A2E1D"/>
    <w:rsid w:val="007B29C6"/>
    <w:rsid w:val="007C11F0"/>
    <w:rsid w:val="007C42AE"/>
    <w:rsid w:val="007C56DA"/>
    <w:rsid w:val="007C5E94"/>
    <w:rsid w:val="008155DD"/>
    <w:rsid w:val="00824664"/>
    <w:rsid w:val="0083024C"/>
    <w:rsid w:val="00831F4D"/>
    <w:rsid w:val="008361CD"/>
    <w:rsid w:val="008456D5"/>
    <w:rsid w:val="00847695"/>
    <w:rsid w:val="00847788"/>
    <w:rsid w:val="00853F65"/>
    <w:rsid w:val="00854A0F"/>
    <w:rsid w:val="008551FA"/>
    <w:rsid w:val="00855258"/>
    <w:rsid w:val="00855A60"/>
    <w:rsid w:val="0086633F"/>
    <w:rsid w:val="00873252"/>
    <w:rsid w:val="008879EC"/>
    <w:rsid w:val="00887ACA"/>
    <w:rsid w:val="00896E25"/>
    <w:rsid w:val="008A0ABA"/>
    <w:rsid w:val="008B32BE"/>
    <w:rsid w:val="008C1E1B"/>
    <w:rsid w:val="008C22E2"/>
    <w:rsid w:val="008D25E0"/>
    <w:rsid w:val="008D37C1"/>
    <w:rsid w:val="008D3977"/>
    <w:rsid w:val="008D523A"/>
    <w:rsid w:val="008E767C"/>
    <w:rsid w:val="008F21DA"/>
    <w:rsid w:val="008F4A76"/>
    <w:rsid w:val="008F5ED3"/>
    <w:rsid w:val="009111B3"/>
    <w:rsid w:val="00913184"/>
    <w:rsid w:val="00914212"/>
    <w:rsid w:val="00922E14"/>
    <w:rsid w:val="009247F1"/>
    <w:rsid w:val="009322F2"/>
    <w:rsid w:val="00936AE9"/>
    <w:rsid w:val="00943CB3"/>
    <w:rsid w:val="009477B9"/>
    <w:rsid w:val="00953D4E"/>
    <w:rsid w:val="00954976"/>
    <w:rsid w:val="0095744E"/>
    <w:rsid w:val="009678AF"/>
    <w:rsid w:val="009706ED"/>
    <w:rsid w:val="00980327"/>
    <w:rsid w:val="009806AA"/>
    <w:rsid w:val="0098465F"/>
    <w:rsid w:val="00985E26"/>
    <w:rsid w:val="009A4AC0"/>
    <w:rsid w:val="009B5F62"/>
    <w:rsid w:val="009C22ED"/>
    <w:rsid w:val="009C3603"/>
    <w:rsid w:val="009E07D6"/>
    <w:rsid w:val="009E255D"/>
    <w:rsid w:val="009E3A2C"/>
    <w:rsid w:val="009E64AD"/>
    <w:rsid w:val="009E7BB0"/>
    <w:rsid w:val="009F2147"/>
    <w:rsid w:val="00A0612E"/>
    <w:rsid w:val="00A203C9"/>
    <w:rsid w:val="00A215E7"/>
    <w:rsid w:val="00A303F8"/>
    <w:rsid w:val="00A34525"/>
    <w:rsid w:val="00A51CD2"/>
    <w:rsid w:val="00A53D36"/>
    <w:rsid w:val="00A6091E"/>
    <w:rsid w:val="00A665FA"/>
    <w:rsid w:val="00A6709A"/>
    <w:rsid w:val="00A73EDA"/>
    <w:rsid w:val="00A74BF1"/>
    <w:rsid w:val="00A8157F"/>
    <w:rsid w:val="00A84A03"/>
    <w:rsid w:val="00A91663"/>
    <w:rsid w:val="00AA4BA5"/>
    <w:rsid w:val="00AB4B88"/>
    <w:rsid w:val="00AB4FF2"/>
    <w:rsid w:val="00AC0A7D"/>
    <w:rsid w:val="00AD3B7C"/>
    <w:rsid w:val="00AD5B0E"/>
    <w:rsid w:val="00AF3368"/>
    <w:rsid w:val="00AF5885"/>
    <w:rsid w:val="00B02F8C"/>
    <w:rsid w:val="00B0566E"/>
    <w:rsid w:val="00B10885"/>
    <w:rsid w:val="00B12018"/>
    <w:rsid w:val="00B1477D"/>
    <w:rsid w:val="00B25261"/>
    <w:rsid w:val="00B344BE"/>
    <w:rsid w:val="00B357EE"/>
    <w:rsid w:val="00B36300"/>
    <w:rsid w:val="00B46321"/>
    <w:rsid w:val="00B467D2"/>
    <w:rsid w:val="00B4771C"/>
    <w:rsid w:val="00B52D82"/>
    <w:rsid w:val="00B54622"/>
    <w:rsid w:val="00B576F0"/>
    <w:rsid w:val="00B66AA4"/>
    <w:rsid w:val="00B74ED2"/>
    <w:rsid w:val="00B77852"/>
    <w:rsid w:val="00B8205A"/>
    <w:rsid w:val="00B822FD"/>
    <w:rsid w:val="00B859A3"/>
    <w:rsid w:val="00B90DB9"/>
    <w:rsid w:val="00B936E6"/>
    <w:rsid w:val="00B97ABC"/>
    <w:rsid w:val="00BB2D6D"/>
    <w:rsid w:val="00BB3C54"/>
    <w:rsid w:val="00BB4B6A"/>
    <w:rsid w:val="00BB59D8"/>
    <w:rsid w:val="00BB5F0D"/>
    <w:rsid w:val="00BC2919"/>
    <w:rsid w:val="00BC658E"/>
    <w:rsid w:val="00BC70FF"/>
    <w:rsid w:val="00BC7795"/>
    <w:rsid w:val="00BD15D4"/>
    <w:rsid w:val="00BD19C4"/>
    <w:rsid w:val="00BD4A1D"/>
    <w:rsid w:val="00BF07ED"/>
    <w:rsid w:val="00C054FF"/>
    <w:rsid w:val="00C06ABC"/>
    <w:rsid w:val="00C07567"/>
    <w:rsid w:val="00C122D7"/>
    <w:rsid w:val="00C1255E"/>
    <w:rsid w:val="00C12D04"/>
    <w:rsid w:val="00C16ED7"/>
    <w:rsid w:val="00C17D29"/>
    <w:rsid w:val="00C20157"/>
    <w:rsid w:val="00C277CE"/>
    <w:rsid w:val="00C40D0B"/>
    <w:rsid w:val="00C47309"/>
    <w:rsid w:val="00C513C2"/>
    <w:rsid w:val="00C666B6"/>
    <w:rsid w:val="00C706C8"/>
    <w:rsid w:val="00C77260"/>
    <w:rsid w:val="00C77451"/>
    <w:rsid w:val="00C92173"/>
    <w:rsid w:val="00C95344"/>
    <w:rsid w:val="00C96974"/>
    <w:rsid w:val="00CB50C0"/>
    <w:rsid w:val="00CC1502"/>
    <w:rsid w:val="00CC1B4A"/>
    <w:rsid w:val="00CC22DB"/>
    <w:rsid w:val="00CC540B"/>
    <w:rsid w:val="00CC7943"/>
    <w:rsid w:val="00CD6F5F"/>
    <w:rsid w:val="00CF0D41"/>
    <w:rsid w:val="00CF576C"/>
    <w:rsid w:val="00D01ABE"/>
    <w:rsid w:val="00D03EAA"/>
    <w:rsid w:val="00D111FE"/>
    <w:rsid w:val="00D14557"/>
    <w:rsid w:val="00D15CEC"/>
    <w:rsid w:val="00D161BE"/>
    <w:rsid w:val="00D17757"/>
    <w:rsid w:val="00D270D2"/>
    <w:rsid w:val="00D32AEF"/>
    <w:rsid w:val="00D332A0"/>
    <w:rsid w:val="00D33C2A"/>
    <w:rsid w:val="00D3438D"/>
    <w:rsid w:val="00D376EB"/>
    <w:rsid w:val="00D43B8E"/>
    <w:rsid w:val="00D47EF5"/>
    <w:rsid w:val="00D55F71"/>
    <w:rsid w:val="00D61A95"/>
    <w:rsid w:val="00D63AA5"/>
    <w:rsid w:val="00D70286"/>
    <w:rsid w:val="00D74FFF"/>
    <w:rsid w:val="00D77628"/>
    <w:rsid w:val="00D8069D"/>
    <w:rsid w:val="00D81933"/>
    <w:rsid w:val="00D8225F"/>
    <w:rsid w:val="00D83083"/>
    <w:rsid w:val="00D86959"/>
    <w:rsid w:val="00DA0579"/>
    <w:rsid w:val="00DA779D"/>
    <w:rsid w:val="00DB4B18"/>
    <w:rsid w:val="00DB7BBA"/>
    <w:rsid w:val="00DE4C5A"/>
    <w:rsid w:val="00E027AF"/>
    <w:rsid w:val="00E047EB"/>
    <w:rsid w:val="00E06166"/>
    <w:rsid w:val="00E07DB1"/>
    <w:rsid w:val="00E17A44"/>
    <w:rsid w:val="00E20285"/>
    <w:rsid w:val="00E252C7"/>
    <w:rsid w:val="00E3430C"/>
    <w:rsid w:val="00E364D1"/>
    <w:rsid w:val="00E36865"/>
    <w:rsid w:val="00E44096"/>
    <w:rsid w:val="00E62E2D"/>
    <w:rsid w:val="00E73338"/>
    <w:rsid w:val="00E771EF"/>
    <w:rsid w:val="00E8534F"/>
    <w:rsid w:val="00E87C78"/>
    <w:rsid w:val="00EA2C95"/>
    <w:rsid w:val="00EB3682"/>
    <w:rsid w:val="00EB5AD9"/>
    <w:rsid w:val="00EB5E98"/>
    <w:rsid w:val="00EB6009"/>
    <w:rsid w:val="00EC0B89"/>
    <w:rsid w:val="00EC5E81"/>
    <w:rsid w:val="00EC5F36"/>
    <w:rsid w:val="00EC65AC"/>
    <w:rsid w:val="00ED2BF1"/>
    <w:rsid w:val="00ED7447"/>
    <w:rsid w:val="00ED7469"/>
    <w:rsid w:val="00F03DD8"/>
    <w:rsid w:val="00F07B3A"/>
    <w:rsid w:val="00F1006B"/>
    <w:rsid w:val="00F148C9"/>
    <w:rsid w:val="00F21A91"/>
    <w:rsid w:val="00F25C93"/>
    <w:rsid w:val="00F359AD"/>
    <w:rsid w:val="00F4521A"/>
    <w:rsid w:val="00F518B8"/>
    <w:rsid w:val="00F51D00"/>
    <w:rsid w:val="00F7542D"/>
    <w:rsid w:val="00F841D8"/>
    <w:rsid w:val="00F86B19"/>
    <w:rsid w:val="00F9469A"/>
    <w:rsid w:val="00FA0978"/>
    <w:rsid w:val="00FA307D"/>
    <w:rsid w:val="00FC16FA"/>
    <w:rsid w:val="00FC3478"/>
    <w:rsid w:val="00FE30F0"/>
    <w:rsid w:val="00FF5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2B47C"/>
  <w15:docId w15:val="{2FDDF67A-0B09-4CDA-BB54-B80C3B77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
    <w:qFormat/>
    <w:rsid w:val="004267A3"/>
    <w:pPr>
      <w:keepNext/>
      <w:keepLines/>
      <w:spacing w:before="200" w:line="276" w:lineRule="auto"/>
      <w:outlineLvl w:val="1"/>
    </w:pPr>
    <w:rPr>
      <w:rFonts w:ascii="Cambria" w:hAnsi="Cambria"/>
      <w:b/>
      <w:bCs/>
      <w:color w:val="4F81BD"/>
      <w:sz w:val="26"/>
      <w:szCs w:val="26"/>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harChar">
    <w:name w:val="Car Car Char Char"/>
    <w:basedOn w:val="Normal"/>
    <w:autoRedefine/>
    <w:rsid w:val="009E07D6"/>
    <w:pPr>
      <w:spacing w:after="160" w:line="240" w:lineRule="exact"/>
    </w:pPr>
    <w:rPr>
      <w:rFonts w:ascii="Arial" w:hAnsi="Arial"/>
      <w:sz w:val="22"/>
      <w:szCs w:val="20"/>
      <w:lang w:val="es-MX" w:eastAsia="en-US"/>
    </w:rPr>
  </w:style>
  <w:style w:type="paragraph" w:styleId="Encabezado">
    <w:name w:val="header"/>
    <w:basedOn w:val="Normal"/>
    <w:rsid w:val="009E07D6"/>
    <w:pPr>
      <w:tabs>
        <w:tab w:val="center" w:pos="4252"/>
        <w:tab w:val="right" w:pos="8504"/>
      </w:tabs>
    </w:pPr>
  </w:style>
  <w:style w:type="paragraph" w:styleId="Piedepgina">
    <w:name w:val="footer"/>
    <w:basedOn w:val="Normal"/>
    <w:link w:val="PiedepginaCar"/>
    <w:uiPriority w:val="99"/>
    <w:rsid w:val="009E07D6"/>
    <w:pPr>
      <w:tabs>
        <w:tab w:val="center" w:pos="4252"/>
        <w:tab w:val="right" w:pos="8504"/>
      </w:tabs>
    </w:pPr>
  </w:style>
  <w:style w:type="character" w:customStyle="1" w:styleId="PiedepginaCar">
    <w:name w:val="Pie de página Car"/>
    <w:link w:val="Piedepgina"/>
    <w:uiPriority w:val="99"/>
    <w:rsid w:val="0050542B"/>
    <w:rPr>
      <w:sz w:val="24"/>
      <w:szCs w:val="24"/>
      <w:lang w:val="es-ES" w:eastAsia="es-ES"/>
    </w:rPr>
  </w:style>
  <w:style w:type="character" w:styleId="Refdecomentario">
    <w:name w:val="annotation reference"/>
    <w:rsid w:val="00B54622"/>
    <w:rPr>
      <w:sz w:val="16"/>
      <w:szCs w:val="16"/>
    </w:rPr>
  </w:style>
  <w:style w:type="paragraph" w:styleId="Textocomentario">
    <w:name w:val="annotation text"/>
    <w:basedOn w:val="Normal"/>
    <w:link w:val="TextocomentarioCar"/>
    <w:rsid w:val="00B54622"/>
    <w:rPr>
      <w:sz w:val="20"/>
      <w:szCs w:val="20"/>
    </w:rPr>
  </w:style>
  <w:style w:type="character" w:customStyle="1" w:styleId="TextocomentarioCar">
    <w:name w:val="Texto comentario Car"/>
    <w:link w:val="Textocomentario"/>
    <w:rsid w:val="00B54622"/>
    <w:rPr>
      <w:lang w:val="es-ES" w:eastAsia="es-ES"/>
    </w:rPr>
  </w:style>
  <w:style w:type="paragraph" w:styleId="Asuntodelcomentario">
    <w:name w:val="annotation subject"/>
    <w:basedOn w:val="Textocomentario"/>
    <w:next w:val="Textocomentario"/>
    <w:link w:val="AsuntodelcomentarioCar"/>
    <w:rsid w:val="00B54622"/>
    <w:rPr>
      <w:b/>
      <w:bCs/>
    </w:rPr>
  </w:style>
  <w:style w:type="character" w:customStyle="1" w:styleId="AsuntodelcomentarioCar">
    <w:name w:val="Asunto del comentario Car"/>
    <w:link w:val="Asuntodelcomentario"/>
    <w:rsid w:val="00B54622"/>
    <w:rPr>
      <w:b/>
      <w:bCs/>
      <w:lang w:val="es-ES" w:eastAsia="es-ES"/>
    </w:rPr>
  </w:style>
  <w:style w:type="paragraph" w:styleId="Textodeglobo">
    <w:name w:val="Balloon Text"/>
    <w:basedOn w:val="Normal"/>
    <w:link w:val="TextodegloboCar"/>
    <w:rsid w:val="00B54622"/>
    <w:rPr>
      <w:rFonts w:ascii="Segoe UI" w:hAnsi="Segoe UI"/>
      <w:sz w:val="18"/>
      <w:szCs w:val="18"/>
    </w:rPr>
  </w:style>
  <w:style w:type="character" w:customStyle="1" w:styleId="TextodegloboCar">
    <w:name w:val="Texto de globo Car"/>
    <w:link w:val="Textodeglobo"/>
    <w:rsid w:val="00B54622"/>
    <w:rPr>
      <w:rFonts w:ascii="Segoe UI" w:hAnsi="Segoe UI" w:cs="Segoe UI"/>
      <w:sz w:val="18"/>
      <w:szCs w:val="18"/>
      <w:lang w:val="es-ES" w:eastAsia="es-ES"/>
    </w:rPr>
  </w:style>
  <w:style w:type="character" w:styleId="Hipervnculo">
    <w:name w:val="Hyperlink"/>
    <w:uiPriority w:val="99"/>
    <w:unhideWhenUsed/>
    <w:rsid w:val="00486AF8"/>
    <w:rPr>
      <w:color w:val="0563C1"/>
      <w:u w:val="single"/>
    </w:rPr>
  </w:style>
  <w:style w:type="character" w:styleId="Hipervnculovisitado">
    <w:name w:val="FollowedHyperlink"/>
    <w:uiPriority w:val="99"/>
    <w:unhideWhenUsed/>
    <w:rsid w:val="00486AF8"/>
    <w:rPr>
      <w:color w:val="954F72"/>
      <w:u w:val="single"/>
    </w:rPr>
  </w:style>
  <w:style w:type="paragraph" w:styleId="Textonotapie">
    <w:name w:val="footnote text"/>
    <w:basedOn w:val="Normal"/>
    <w:link w:val="TextonotapieCar"/>
    <w:rsid w:val="00854A0F"/>
    <w:rPr>
      <w:sz w:val="20"/>
      <w:szCs w:val="20"/>
    </w:rPr>
  </w:style>
  <w:style w:type="character" w:customStyle="1" w:styleId="TextonotapieCar">
    <w:name w:val="Texto nota pie Car"/>
    <w:link w:val="Textonotapie"/>
    <w:rsid w:val="00854A0F"/>
    <w:rPr>
      <w:lang w:val="es-ES" w:eastAsia="es-ES"/>
    </w:rPr>
  </w:style>
  <w:style w:type="character" w:styleId="Refdenotaalpie">
    <w:name w:val="footnote reference"/>
    <w:rsid w:val="00854A0F"/>
    <w:rPr>
      <w:vertAlign w:val="superscript"/>
    </w:rPr>
  </w:style>
  <w:style w:type="character" w:customStyle="1" w:styleId="Ttulo2Car">
    <w:name w:val="Título 2 Car"/>
    <w:link w:val="Ttulo2"/>
    <w:uiPriority w:val="9"/>
    <w:rsid w:val="004267A3"/>
    <w:rPr>
      <w:rFonts w:ascii="Cambria" w:hAnsi="Cambria"/>
      <w:b/>
      <w:bCs/>
      <w:color w:val="4F81BD"/>
      <w:sz w:val="26"/>
      <w:szCs w:val="26"/>
      <w:lang w:eastAsia="en-US"/>
    </w:rPr>
  </w:style>
  <w:style w:type="paragraph" w:customStyle="1" w:styleId="Listavistosa-nfasis11">
    <w:name w:val="Lista vistosa - Énfasis 11"/>
    <w:basedOn w:val="Normal"/>
    <w:uiPriority w:val="34"/>
    <w:qFormat/>
    <w:rsid w:val="004267A3"/>
    <w:pPr>
      <w:spacing w:after="200" w:line="276" w:lineRule="auto"/>
      <w:ind w:left="720"/>
      <w:contextualSpacing/>
    </w:pPr>
    <w:rPr>
      <w:rFonts w:ascii="Calibri" w:eastAsia="Calibri" w:hAnsi="Calibri"/>
      <w:sz w:val="22"/>
      <w:szCs w:val="22"/>
      <w:lang w:val="es-MX" w:eastAsia="en-US"/>
    </w:rPr>
  </w:style>
  <w:style w:type="paragraph" w:customStyle="1" w:styleId="Prrafodelista1">
    <w:name w:val="Párrafo de lista1"/>
    <w:basedOn w:val="Normal"/>
    <w:qFormat/>
    <w:rsid w:val="004267A3"/>
    <w:pPr>
      <w:spacing w:after="200" w:line="276" w:lineRule="auto"/>
      <w:ind w:left="720"/>
    </w:pPr>
    <w:rPr>
      <w:rFonts w:ascii="Calibri" w:eastAsia="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3417">
      <w:bodyDiv w:val="1"/>
      <w:marLeft w:val="0"/>
      <w:marRight w:val="0"/>
      <w:marTop w:val="0"/>
      <w:marBottom w:val="0"/>
      <w:divBdr>
        <w:top w:val="none" w:sz="0" w:space="0" w:color="auto"/>
        <w:left w:val="none" w:sz="0" w:space="0" w:color="auto"/>
        <w:bottom w:val="none" w:sz="0" w:space="0" w:color="auto"/>
        <w:right w:val="none" w:sz="0" w:space="0" w:color="auto"/>
      </w:divBdr>
    </w:div>
    <w:div w:id="206994203">
      <w:bodyDiv w:val="1"/>
      <w:marLeft w:val="0"/>
      <w:marRight w:val="0"/>
      <w:marTop w:val="0"/>
      <w:marBottom w:val="0"/>
      <w:divBdr>
        <w:top w:val="none" w:sz="0" w:space="0" w:color="auto"/>
        <w:left w:val="none" w:sz="0" w:space="0" w:color="auto"/>
        <w:bottom w:val="none" w:sz="0" w:space="0" w:color="auto"/>
        <w:right w:val="none" w:sz="0" w:space="0" w:color="auto"/>
      </w:divBdr>
    </w:div>
    <w:div w:id="301614523">
      <w:bodyDiv w:val="1"/>
      <w:marLeft w:val="0"/>
      <w:marRight w:val="0"/>
      <w:marTop w:val="0"/>
      <w:marBottom w:val="0"/>
      <w:divBdr>
        <w:top w:val="none" w:sz="0" w:space="0" w:color="auto"/>
        <w:left w:val="none" w:sz="0" w:space="0" w:color="auto"/>
        <w:bottom w:val="none" w:sz="0" w:space="0" w:color="auto"/>
        <w:right w:val="none" w:sz="0" w:space="0" w:color="auto"/>
      </w:divBdr>
    </w:div>
    <w:div w:id="444425860">
      <w:bodyDiv w:val="1"/>
      <w:marLeft w:val="0"/>
      <w:marRight w:val="0"/>
      <w:marTop w:val="0"/>
      <w:marBottom w:val="0"/>
      <w:divBdr>
        <w:top w:val="none" w:sz="0" w:space="0" w:color="auto"/>
        <w:left w:val="none" w:sz="0" w:space="0" w:color="auto"/>
        <w:bottom w:val="none" w:sz="0" w:space="0" w:color="auto"/>
        <w:right w:val="none" w:sz="0" w:space="0" w:color="auto"/>
      </w:divBdr>
    </w:div>
    <w:div w:id="590283495">
      <w:bodyDiv w:val="1"/>
      <w:marLeft w:val="0"/>
      <w:marRight w:val="0"/>
      <w:marTop w:val="0"/>
      <w:marBottom w:val="0"/>
      <w:divBdr>
        <w:top w:val="none" w:sz="0" w:space="0" w:color="auto"/>
        <w:left w:val="none" w:sz="0" w:space="0" w:color="auto"/>
        <w:bottom w:val="none" w:sz="0" w:space="0" w:color="auto"/>
        <w:right w:val="none" w:sz="0" w:space="0" w:color="auto"/>
      </w:divBdr>
    </w:div>
    <w:div w:id="606618407">
      <w:bodyDiv w:val="1"/>
      <w:marLeft w:val="0"/>
      <w:marRight w:val="0"/>
      <w:marTop w:val="0"/>
      <w:marBottom w:val="0"/>
      <w:divBdr>
        <w:top w:val="none" w:sz="0" w:space="0" w:color="auto"/>
        <w:left w:val="none" w:sz="0" w:space="0" w:color="auto"/>
        <w:bottom w:val="none" w:sz="0" w:space="0" w:color="auto"/>
        <w:right w:val="none" w:sz="0" w:space="0" w:color="auto"/>
      </w:divBdr>
    </w:div>
    <w:div w:id="706680308">
      <w:bodyDiv w:val="1"/>
      <w:marLeft w:val="0"/>
      <w:marRight w:val="0"/>
      <w:marTop w:val="0"/>
      <w:marBottom w:val="0"/>
      <w:divBdr>
        <w:top w:val="none" w:sz="0" w:space="0" w:color="auto"/>
        <w:left w:val="none" w:sz="0" w:space="0" w:color="auto"/>
        <w:bottom w:val="none" w:sz="0" w:space="0" w:color="auto"/>
        <w:right w:val="none" w:sz="0" w:space="0" w:color="auto"/>
      </w:divBdr>
    </w:div>
    <w:div w:id="743256855">
      <w:bodyDiv w:val="1"/>
      <w:marLeft w:val="0"/>
      <w:marRight w:val="0"/>
      <w:marTop w:val="0"/>
      <w:marBottom w:val="0"/>
      <w:divBdr>
        <w:top w:val="none" w:sz="0" w:space="0" w:color="auto"/>
        <w:left w:val="none" w:sz="0" w:space="0" w:color="auto"/>
        <w:bottom w:val="none" w:sz="0" w:space="0" w:color="auto"/>
        <w:right w:val="none" w:sz="0" w:space="0" w:color="auto"/>
      </w:divBdr>
    </w:div>
    <w:div w:id="818811430">
      <w:bodyDiv w:val="1"/>
      <w:marLeft w:val="0"/>
      <w:marRight w:val="0"/>
      <w:marTop w:val="0"/>
      <w:marBottom w:val="0"/>
      <w:divBdr>
        <w:top w:val="none" w:sz="0" w:space="0" w:color="auto"/>
        <w:left w:val="none" w:sz="0" w:space="0" w:color="auto"/>
        <w:bottom w:val="none" w:sz="0" w:space="0" w:color="auto"/>
        <w:right w:val="none" w:sz="0" w:space="0" w:color="auto"/>
      </w:divBdr>
    </w:div>
    <w:div w:id="833884007">
      <w:bodyDiv w:val="1"/>
      <w:marLeft w:val="0"/>
      <w:marRight w:val="0"/>
      <w:marTop w:val="0"/>
      <w:marBottom w:val="0"/>
      <w:divBdr>
        <w:top w:val="none" w:sz="0" w:space="0" w:color="auto"/>
        <w:left w:val="none" w:sz="0" w:space="0" w:color="auto"/>
        <w:bottom w:val="none" w:sz="0" w:space="0" w:color="auto"/>
        <w:right w:val="none" w:sz="0" w:space="0" w:color="auto"/>
      </w:divBdr>
    </w:div>
    <w:div w:id="906302193">
      <w:bodyDiv w:val="1"/>
      <w:marLeft w:val="0"/>
      <w:marRight w:val="0"/>
      <w:marTop w:val="0"/>
      <w:marBottom w:val="0"/>
      <w:divBdr>
        <w:top w:val="none" w:sz="0" w:space="0" w:color="auto"/>
        <w:left w:val="none" w:sz="0" w:space="0" w:color="auto"/>
        <w:bottom w:val="none" w:sz="0" w:space="0" w:color="auto"/>
        <w:right w:val="none" w:sz="0" w:space="0" w:color="auto"/>
      </w:divBdr>
    </w:div>
    <w:div w:id="908227168">
      <w:bodyDiv w:val="1"/>
      <w:marLeft w:val="0"/>
      <w:marRight w:val="0"/>
      <w:marTop w:val="0"/>
      <w:marBottom w:val="0"/>
      <w:divBdr>
        <w:top w:val="none" w:sz="0" w:space="0" w:color="auto"/>
        <w:left w:val="none" w:sz="0" w:space="0" w:color="auto"/>
        <w:bottom w:val="none" w:sz="0" w:space="0" w:color="auto"/>
        <w:right w:val="none" w:sz="0" w:space="0" w:color="auto"/>
      </w:divBdr>
    </w:div>
    <w:div w:id="966667950">
      <w:bodyDiv w:val="1"/>
      <w:marLeft w:val="0"/>
      <w:marRight w:val="0"/>
      <w:marTop w:val="0"/>
      <w:marBottom w:val="0"/>
      <w:divBdr>
        <w:top w:val="none" w:sz="0" w:space="0" w:color="auto"/>
        <w:left w:val="none" w:sz="0" w:space="0" w:color="auto"/>
        <w:bottom w:val="none" w:sz="0" w:space="0" w:color="auto"/>
        <w:right w:val="none" w:sz="0" w:space="0" w:color="auto"/>
      </w:divBdr>
    </w:div>
    <w:div w:id="976885027">
      <w:bodyDiv w:val="1"/>
      <w:marLeft w:val="0"/>
      <w:marRight w:val="0"/>
      <w:marTop w:val="0"/>
      <w:marBottom w:val="0"/>
      <w:divBdr>
        <w:top w:val="none" w:sz="0" w:space="0" w:color="auto"/>
        <w:left w:val="none" w:sz="0" w:space="0" w:color="auto"/>
        <w:bottom w:val="none" w:sz="0" w:space="0" w:color="auto"/>
        <w:right w:val="none" w:sz="0" w:space="0" w:color="auto"/>
      </w:divBdr>
    </w:div>
    <w:div w:id="1000961508">
      <w:bodyDiv w:val="1"/>
      <w:marLeft w:val="0"/>
      <w:marRight w:val="0"/>
      <w:marTop w:val="0"/>
      <w:marBottom w:val="0"/>
      <w:divBdr>
        <w:top w:val="none" w:sz="0" w:space="0" w:color="auto"/>
        <w:left w:val="none" w:sz="0" w:space="0" w:color="auto"/>
        <w:bottom w:val="none" w:sz="0" w:space="0" w:color="auto"/>
        <w:right w:val="none" w:sz="0" w:space="0" w:color="auto"/>
      </w:divBdr>
    </w:div>
    <w:div w:id="1027409726">
      <w:bodyDiv w:val="1"/>
      <w:marLeft w:val="0"/>
      <w:marRight w:val="0"/>
      <w:marTop w:val="0"/>
      <w:marBottom w:val="0"/>
      <w:divBdr>
        <w:top w:val="none" w:sz="0" w:space="0" w:color="auto"/>
        <w:left w:val="none" w:sz="0" w:space="0" w:color="auto"/>
        <w:bottom w:val="none" w:sz="0" w:space="0" w:color="auto"/>
        <w:right w:val="none" w:sz="0" w:space="0" w:color="auto"/>
      </w:divBdr>
    </w:div>
    <w:div w:id="1093477240">
      <w:bodyDiv w:val="1"/>
      <w:marLeft w:val="0"/>
      <w:marRight w:val="0"/>
      <w:marTop w:val="0"/>
      <w:marBottom w:val="0"/>
      <w:divBdr>
        <w:top w:val="none" w:sz="0" w:space="0" w:color="auto"/>
        <w:left w:val="none" w:sz="0" w:space="0" w:color="auto"/>
        <w:bottom w:val="none" w:sz="0" w:space="0" w:color="auto"/>
        <w:right w:val="none" w:sz="0" w:space="0" w:color="auto"/>
      </w:divBdr>
    </w:div>
    <w:div w:id="1107231432">
      <w:bodyDiv w:val="1"/>
      <w:marLeft w:val="0"/>
      <w:marRight w:val="0"/>
      <w:marTop w:val="0"/>
      <w:marBottom w:val="0"/>
      <w:divBdr>
        <w:top w:val="none" w:sz="0" w:space="0" w:color="auto"/>
        <w:left w:val="none" w:sz="0" w:space="0" w:color="auto"/>
        <w:bottom w:val="none" w:sz="0" w:space="0" w:color="auto"/>
        <w:right w:val="none" w:sz="0" w:space="0" w:color="auto"/>
      </w:divBdr>
    </w:div>
    <w:div w:id="1354267361">
      <w:bodyDiv w:val="1"/>
      <w:marLeft w:val="0"/>
      <w:marRight w:val="0"/>
      <w:marTop w:val="0"/>
      <w:marBottom w:val="0"/>
      <w:divBdr>
        <w:top w:val="none" w:sz="0" w:space="0" w:color="auto"/>
        <w:left w:val="none" w:sz="0" w:space="0" w:color="auto"/>
        <w:bottom w:val="none" w:sz="0" w:space="0" w:color="auto"/>
        <w:right w:val="none" w:sz="0" w:space="0" w:color="auto"/>
      </w:divBdr>
    </w:div>
    <w:div w:id="1413622562">
      <w:bodyDiv w:val="1"/>
      <w:marLeft w:val="0"/>
      <w:marRight w:val="0"/>
      <w:marTop w:val="0"/>
      <w:marBottom w:val="0"/>
      <w:divBdr>
        <w:top w:val="none" w:sz="0" w:space="0" w:color="auto"/>
        <w:left w:val="none" w:sz="0" w:space="0" w:color="auto"/>
        <w:bottom w:val="none" w:sz="0" w:space="0" w:color="auto"/>
        <w:right w:val="none" w:sz="0" w:space="0" w:color="auto"/>
      </w:divBdr>
    </w:div>
    <w:div w:id="1422751116">
      <w:bodyDiv w:val="1"/>
      <w:marLeft w:val="0"/>
      <w:marRight w:val="0"/>
      <w:marTop w:val="0"/>
      <w:marBottom w:val="0"/>
      <w:divBdr>
        <w:top w:val="none" w:sz="0" w:space="0" w:color="auto"/>
        <w:left w:val="none" w:sz="0" w:space="0" w:color="auto"/>
        <w:bottom w:val="none" w:sz="0" w:space="0" w:color="auto"/>
        <w:right w:val="none" w:sz="0" w:space="0" w:color="auto"/>
      </w:divBdr>
    </w:div>
    <w:div w:id="1585070601">
      <w:bodyDiv w:val="1"/>
      <w:marLeft w:val="0"/>
      <w:marRight w:val="0"/>
      <w:marTop w:val="0"/>
      <w:marBottom w:val="0"/>
      <w:divBdr>
        <w:top w:val="none" w:sz="0" w:space="0" w:color="auto"/>
        <w:left w:val="none" w:sz="0" w:space="0" w:color="auto"/>
        <w:bottom w:val="none" w:sz="0" w:space="0" w:color="auto"/>
        <w:right w:val="none" w:sz="0" w:space="0" w:color="auto"/>
      </w:divBdr>
    </w:div>
    <w:div w:id="1625426940">
      <w:bodyDiv w:val="1"/>
      <w:marLeft w:val="0"/>
      <w:marRight w:val="0"/>
      <w:marTop w:val="0"/>
      <w:marBottom w:val="0"/>
      <w:divBdr>
        <w:top w:val="none" w:sz="0" w:space="0" w:color="auto"/>
        <w:left w:val="none" w:sz="0" w:space="0" w:color="auto"/>
        <w:bottom w:val="none" w:sz="0" w:space="0" w:color="auto"/>
        <w:right w:val="none" w:sz="0" w:space="0" w:color="auto"/>
      </w:divBdr>
    </w:div>
    <w:div w:id="1641691477">
      <w:bodyDiv w:val="1"/>
      <w:marLeft w:val="0"/>
      <w:marRight w:val="0"/>
      <w:marTop w:val="0"/>
      <w:marBottom w:val="0"/>
      <w:divBdr>
        <w:top w:val="none" w:sz="0" w:space="0" w:color="auto"/>
        <w:left w:val="none" w:sz="0" w:space="0" w:color="auto"/>
        <w:bottom w:val="none" w:sz="0" w:space="0" w:color="auto"/>
        <w:right w:val="none" w:sz="0" w:space="0" w:color="auto"/>
      </w:divBdr>
    </w:div>
    <w:div w:id="1698652163">
      <w:bodyDiv w:val="1"/>
      <w:marLeft w:val="0"/>
      <w:marRight w:val="0"/>
      <w:marTop w:val="0"/>
      <w:marBottom w:val="0"/>
      <w:divBdr>
        <w:top w:val="none" w:sz="0" w:space="0" w:color="auto"/>
        <w:left w:val="none" w:sz="0" w:space="0" w:color="auto"/>
        <w:bottom w:val="none" w:sz="0" w:space="0" w:color="auto"/>
        <w:right w:val="none" w:sz="0" w:space="0" w:color="auto"/>
      </w:divBdr>
    </w:div>
    <w:div w:id="1746874545">
      <w:bodyDiv w:val="1"/>
      <w:marLeft w:val="0"/>
      <w:marRight w:val="0"/>
      <w:marTop w:val="0"/>
      <w:marBottom w:val="0"/>
      <w:divBdr>
        <w:top w:val="none" w:sz="0" w:space="0" w:color="auto"/>
        <w:left w:val="none" w:sz="0" w:space="0" w:color="auto"/>
        <w:bottom w:val="none" w:sz="0" w:space="0" w:color="auto"/>
        <w:right w:val="none" w:sz="0" w:space="0" w:color="auto"/>
      </w:divBdr>
    </w:div>
    <w:div w:id="1762942934">
      <w:bodyDiv w:val="1"/>
      <w:marLeft w:val="0"/>
      <w:marRight w:val="0"/>
      <w:marTop w:val="0"/>
      <w:marBottom w:val="0"/>
      <w:divBdr>
        <w:top w:val="none" w:sz="0" w:space="0" w:color="auto"/>
        <w:left w:val="none" w:sz="0" w:space="0" w:color="auto"/>
        <w:bottom w:val="none" w:sz="0" w:space="0" w:color="auto"/>
        <w:right w:val="none" w:sz="0" w:space="0" w:color="auto"/>
      </w:divBdr>
    </w:div>
    <w:div w:id="1811821568">
      <w:bodyDiv w:val="1"/>
      <w:marLeft w:val="0"/>
      <w:marRight w:val="0"/>
      <w:marTop w:val="0"/>
      <w:marBottom w:val="0"/>
      <w:divBdr>
        <w:top w:val="none" w:sz="0" w:space="0" w:color="auto"/>
        <w:left w:val="none" w:sz="0" w:space="0" w:color="auto"/>
        <w:bottom w:val="none" w:sz="0" w:space="0" w:color="auto"/>
        <w:right w:val="none" w:sz="0" w:space="0" w:color="auto"/>
      </w:divBdr>
    </w:div>
    <w:div w:id="1815180635">
      <w:bodyDiv w:val="1"/>
      <w:marLeft w:val="0"/>
      <w:marRight w:val="0"/>
      <w:marTop w:val="0"/>
      <w:marBottom w:val="0"/>
      <w:divBdr>
        <w:top w:val="none" w:sz="0" w:space="0" w:color="auto"/>
        <w:left w:val="none" w:sz="0" w:space="0" w:color="auto"/>
        <w:bottom w:val="none" w:sz="0" w:space="0" w:color="auto"/>
        <w:right w:val="none" w:sz="0" w:space="0" w:color="auto"/>
      </w:divBdr>
    </w:div>
    <w:div w:id="2008052152">
      <w:bodyDiv w:val="1"/>
      <w:marLeft w:val="0"/>
      <w:marRight w:val="0"/>
      <w:marTop w:val="0"/>
      <w:marBottom w:val="0"/>
      <w:divBdr>
        <w:top w:val="none" w:sz="0" w:space="0" w:color="auto"/>
        <w:left w:val="none" w:sz="0" w:space="0" w:color="auto"/>
        <w:bottom w:val="none" w:sz="0" w:space="0" w:color="auto"/>
        <w:right w:val="none" w:sz="0" w:space="0" w:color="auto"/>
      </w:divBdr>
    </w:div>
    <w:div w:id="20773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header" Target="header1.xml"/><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0" Type="http://schemas.openxmlformats.org/officeDocument/2006/relationships/image" Target="media/image12.wmf"/><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FFE3-2BF4-420A-ABFB-B1420ACA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1164</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Aguascalientes</vt:lpstr>
    </vt:vector>
  </TitlesOfParts>
  <Company>Hewlett-Packard Company</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Aguascalientes</dc:title>
  <dc:creator>mainbit</dc:creator>
  <cp:lastModifiedBy>Viridiana Gaona Hernández</cp:lastModifiedBy>
  <cp:revision>13</cp:revision>
  <cp:lastPrinted>2015-05-22T18:00:00Z</cp:lastPrinted>
  <dcterms:created xsi:type="dcterms:W3CDTF">2023-01-12T15:58:00Z</dcterms:created>
  <dcterms:modified xsi:type="dcterms:W3CDTF">2024-01-29T18:44:00Z</dcterms:modified>
</cp:coreProperties>
</file>