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right="180" w:rightChars="0"/>
        <w:jc w:val="both"/>
        <w:rPr>
          <w:rFonts w:hint="default" w:ascii="GalanoGrotesque-Regular" w:hAnsi="GalanoGrotesque-Regular" w:cs="GalanoGrotesque-Regular"/>
          <w:b w:val="0"/>
          <w:bCs/>
          <w:sz w:val="28"/>
          <w:szCs w:val="28"/>
        </w:rPr>
      </w:pPr>
      <w:r>
        <w:rPr>
          <w:rFonts w:hint="default" w:ascii="GalanoGrotesque-Regular" w:hAnsi="GalanoGrotesque-Regular" w:cs="GalanoGrotesque-Regular"/>
          <w:b w:val="0"/>
          <w:bCs/>
          <w:sz w:val="28"/>
          <w:szCs w:val="28"/>
          <w:lang w:val="es-MX"/>
        </w:rPr>
        <w:t>a)</w:t>
      </w:r>
      <w:r>
        <w:rPr>
          <w:rFonts w:hint="default" w:ascii="GalanoGrotesque-Regular" w:hAnsi="GalanoGrotesque-Regular" w:cs="GalanoGrotesque-Regular"/>
          <w:b w:val="0"/>
          <w:bCs/>
          <w:sz w:val="28"/>
          <w:szCs w:val="28"/>
        </w:rPr>
        <w:t>.- Cuenta Pública (CP), Documento completo (</w:t>
      </w:r>
      <w:r>
        <w:rPr>
          <w:rFonts w:hint="default" w:ascii="GalanoGrotesque-Regular" w:hAnsi="GalanoGrotesque-Regular" w:cs="GalanoGrotesque-Regular"/>
          <w:b w:val="0"/>
          <w:bCs/>
          <w:sz w:val="28"/>
          <w:szCs w:val="28"/>
          <w:lang w:val="es-MX"/>
        </w:rPr>
        <w:t>2016</w:t>
      </w:r>
      <w:r>
        <w:rPr>
          <w:rFonts w:hint="default" w:ascii="GalanoGrotesque-Regular" w:hAnsi="GalanoGrotesque-Regular" w:cs="GalanoGrotesque-Regular"/>
          <w:b w:val="0"/>
          <w:bCs/>
          <w:sz w:val="28"/>
          <w:szCs w:val="28"/>
        </w:rPr>
        <w:t>)</w:t>
      </w:r>
    </w:p>
    <w:p>
      <w:pPr>
        <w:numPr>
          <w:ilvl w:val="0"/>
          <w:numId w:val="0"/>
        </w:numPr>
        <w:ind w:right="180" w:rightChars="0"/>
        <w:jc w:val="both"/>
        <w:rPr>
          <w:rFonts w:hint="default" w:ascii="GalanoGrotesque-Regular" w:hAnsi="GalanoGrotesque-Regular" w:cs="GalanoGrotesque-Regular"/>
          <w:b w:val="0"/>
          <w:bCs/>
          <w:sz w:val="28"/>
          <w:szCs w:val="28"/>
          <w:lang w:val="es-MX"/>
        </w:rPr>
      </w:pPr>
      <w:r>
        <w:rPr>
          <w:rFonts w:hint="default" w:ascii="GalanoGrotesque-Regular" w:hAnsi="GalanoGrotesque-Regular" w:cs="GalanoGrotesque-Regular"/>
          <w:b w:val="0"/>
          <w:bCs/>
          <w:sz w:val="28"/>
          <w:szCs w:val="28"/>
          <w:lang w:val="es-MX"/>
        </w:rPr>
        <w:t>Descargar la información del siguiente Link o Enlace.</w:t>
      </w:r>
    </w:p>
    <w:p>
      <w:pPr>
        <w:numPr>
          <w:ilvl w:val="0"/>
          <w:numId w:val="0"/>
        </w:numPr>
        <w:ind w:right="180" w:rightChars="0"/>
        <w:jc w:val="both"/>
        <w:rPr>
          <w:rFonts w:hint="default" w:ascii="GalanoGrotesque-Regular" w:hAnsi="GalanoGrotesque-Regular" w:cs="GalanoGrotesque-Regular"/>
          <w:b/>
          <w:sz w:val="28"/>
          <w:szCs w:val="28"/>
        </w:rPr>
      </w:pPr>
      <w:r>
        <w:rPr>
          <w:rFonts w:hint="default" w:ascii="GalanoGrotesque-Regular" w:hAnsi="GalanoGrotesque-Regular" w:cs="GalanoGrotesque-Regular"/>
          <w:b/>
          <w:sz w:val="28"/>
          <w:szCs w:val="28"/>
        </w:rPr>
        <w:fldChar w:fldCharType="begin"/>
      </w:r>
      <w:r>
        <w:rPr>
          <w:rFonts w:hint="default" w:ascii="GalanoGrotesque-Regular" w:hAnsi="GalanoGrotesque-Regular" w:cs="GalanoGrotesque-Regular"/>
          <w:b/>
          <w:sz w:val="28"/>
          <w:szCs w:val="28"/>
        </w:rPr>
        <w:instrText xml:space="preserve"> HYPERLINK "http://www.secfinanzas.michoacan.gob.mx/cuenta-publica/" </w:instrText>
      </w:r>
      <w:r>
        <w:rPr>
          <w:rFonts w:hint="default" w:ascii="GalanoGrotesque-Regular" w:hAnsi="GalanoGrotesque-Regular" w:cs="GalanoGrotesque-Regular"/>
          <w:b/>
          <w:sz w:val="28"/>
          <w:szCs w:val="28"/>
        </w:rPr>
        <w:fldChar w:fldCharType="separate"/>
      </w:r>
      <w:r>
        <w:rPr>
          <w:rStyle w:val="3"/>
          <w:rFonts w:hint="default" w:ascii="GalanoGrotesque-Regular" w:hAnsi="GalanoGrotesque-Regular" w:cs="GalanoGrotesque-Regular"/>
          <w:b/>
          <w:sz w:val="28"/>
          <w:szCs w:val="28"/>
        </w:rPr>
        <w:t>http://www.secfinanzas.michoacan.gob.mx/cuenta-publica/</w:t>
      </w:r>
      <w:r>
        <w:rPr>
          <w:rFonts w:hint="default" w:ascii="GalanoGrotesque-Regular" w:hAnsi="GalanoGrotesque-Regular" w:cs="GalanoGrotesque-Regular"/>
          <w:b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GalanoGrotesque-Regular">
    <w:panose1 w:val="00000500000000000000"/>
    <w:charset w:val="00"/>
    <w:family w:val="modern"/>
    <w:pitch w:val="default"/>
    <w:sig w:usb0="00000007" w:usb1="00000000" w:usb2="00000000" w:usb3="00000000" w:csb0="2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5B67"/>
    <w:rsid w:val="59FD5B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146</Characters>
  <Lines>0</Lines>
  <Paragraphs>0</Paragraphs>
  <ScaleCrop>false</ScaleCrop>
  <LinksUpToDate>false</LinksUpToDate>
  <CharactersWithSpaces>159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2017-03-02T18:34:00Z</dcterms:created>
  <dc:creator>gusy</dc:creator>
  <cp:lastModifiedBy>gusy</cp:lastModifiedBy>
  <dcterms:modified xsi:type="dcterms:W3CDTF">2017-03-02T18:36:36Z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2058-10.1.0.5795</vt:lpwstr>
  </property>
</Properties>
</file>